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7645" w14:textId="6A5AB90D" w:rsidR="00E93A83" w:rsidRPr="00E93A83" w:rsidRDefault="00E93A83" w:rsidP="00E93A83">
      <w:pPr>
        <w:pStyle w:val="Heading2"/>
        <w:jc w:val="both"/>
        <w:rPr>
          <w:rFonts w:ascii="Montserrat" w:hAnsi="Montserrat"/>
          <w:color w:val="4472C4" w:themeColor="accent1"/>
          <w:sz w:val="22"/>
          <w:szCs w:val="22"/>
        </w:rPr>
      </w:pPr>
      <w:r>
        <w:rPr>
          <w:rFonts w:ascii="Montserrat" w:hAnsi="Montserrat"/>
          <w:color w:val="4472C4" w:themeColor="accent1"/>
          <w:sz w:val="22"/>
          <w:szCs w:val="22"/>
        </w:rPr>
        <w:t>POPIS</w:t>
      </w:r>
    </w:p>
    <w:p w14:paraId="3FCC662E" w14:textId="146D94D4" w:rsidR="00E93A83" w:rsidRPr="00E93A83" w:rsidRDefault="00E93A83" w:rsidP="00E93A83">
      <w:pPr>
        <w:jc w:val="both"/>
        <w:rPr>
          <w:rFonts w:ascii="Montserrat" w:hAnsi="Montserrat"/>
          <w:sz w:val="22"/>
          <w:szCs w:val="22"/>
        </w:rPr>
      </w:pPr>
      <w:r w:rsidRPr="00E93A83">
        <w:rPr>
          <w:rFonts w:ascii="Montserrat" w:hAnsi="Montserrat"/>
          <w:b/>
          <w:bCs/>
          <w:sz w:val="22"/>
          <w:szCs w:val="22"/>
        </w:rPr>
        <w:t>European Cluster Collaboration Platform</w:t>
      </w:r>
      <w:r w:rsidRPr="00E93A83">
        <w:rPr>
          <w:rFonts w:ascii="Montserrat" w:hAnsi="Montserrat"/>
          <w:sz w:val="22"/>
          <w:szCs w:val="22"/>
        </w:rPr>
        <w:t>,</w:t>
      </w:r>
      <w:r w:rsidR="00295FE4">
        <w:rPr>
          <w:rFonts w:ascii="Montserrat" w:hAnsi="Montserrat"/>
          <w:sz w:val="22"/>
          <w:szCs w:val="22"/>
        </w:rPr>
        <w:t xml:space="preserve"> pod </w:t>
      </w:r>
      <w:proofErr w:type="spellStart"/>
      <w:r w:rsidRPr="00E93A83">
        <w:rPr>
          <w:rFonts w:ascii="Montserrat" w:hAnsi="Montserrat"/>
          <w:sz w:val="22"/>
          <w:szCs w:val="22"/>
        </w:rPr>
        <w:t>záštitou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Evropské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komise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E93A83">
        <w:rPr>
          <w:rFonts w:ascii="Montserrat" w:hAnsi="Montserrat"/>
          <w:sz w:val="22"/>
          <w:szCs w:val="22"/>
        </w:rPr>
        <w:t>společně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s 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partnery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Národní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klastrová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asociace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>, CEDEG, Klastr M</w:t>
      </w:r>
      <w:r w:rsidR="00C91294">
        <w:rPr>
          <w:rFonts w:ascii="Montserrat" w:hAnsi="Montserrat"/>
          <w:b/>
          <w:bCs/>
          <w:sz w:val="22"/>
          <w:szCs w:val="22"/>
        </w:rPr>
        <w:t>ECHATRONIKA</w:t>
      </w:r>
      <w:r w:rsidR="00295FE4">
        <w:rPr>
          <w:rFonts w:ascii="Montserrat" w:hAnsi="Montserrat"/>
          <w:b/>
          <w:bCs/>
          <w:sz w:val="22"/>
          <w:szCs w:val="22"/>
        </w:rPr>
        <w:t xml:space="preserve"> a 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Fyzikální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ústav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Akademie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věd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České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republiky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>,</w:t>
      </w:r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spoluorganizují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mezinárodní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konferenci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Clusters meet Regions. </w:t>
      </w:r>
    </w:p>
    <w:p w14:paraId="036105EB" w14:textId="77777777" w:rsidR="00DC12D1" w:rsidRDefault="00DC12D1">
      <w:pPr>
        <w:jc w:val="both"/>
        <w:outlineLvl w:val="1"/>
        <w:rPr>
          <w:rFonts w:ascii="Montserrat" w:hAnsi="Montserrat"/>
          <w:b/>
          <w:bCs/>
          <w:sz w:val="22"/>
          <w:szCs w:val="22"/>
          <w:lang w:val="en-US"/>
        </w:rPr>
      </w:pPr>
    </w:p>
    <w:p w14:paraId="69640C9A" w14:textId="15CBAF26" w:rsidR="00E93A83" w:rsidRPr="00E93A83" w:rsidRDefault="00E93A83" w:rsidP="00E93A83">
      <w:pPr>
        <w:jc w:val="both"/>
        <w:rPr>
          <w:rFonts w:ascii="Montserrat" w:hAnsi="Montserrat"/>
          <w:b/>
          <w:bCs/>
          <w:sz w:val="22"/>
          <w:szCs w:val="22"/>
        </w:rPr>
      </w:pPr>
      <w:proofErr w:type="spellStart"/>
      <w:r>
        <w:rPr>
          <w:rFonts w:ascii="Montserrat" w:hAnsi="Montserrat"/>
          <w:sz w:val="22"/>
          <w:szCs w:val="22"/>
        </w:rPr>
        <w:t>Konference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r w:rsidRPr="00E93A83">
        <w:rPr>
          <w:rFonts w:ascii="Montserrat" w:hAnsi="Montserrat"/>
          <w:sz w:val="22"/>
          <w:szCs w:val="22"/>
        </w:rPr>
        <w:t xml:space="preserve">Clusters meet Regions </w:t>
      </w:r>
      <w:proofErr w:type="spellStart"/>
      <w:r w:rsidRPr="00E93A83">
        <w:rPr>
          <w:rFonts w:ascii="Montserrat" w:hAnsi="Montserrat"/>
          <w:sz w:val="22"/>
          <w:szCs w:val="22"/>
        </w:rPr>
        <w:t>proběhne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</w:t>
      </w:r>
      <w:proofErr w:type="spellStart"/>
      <w:r w:rsidR="00295FE4">
        <w:rPr>
          <w:rFonts w:ascii="Montserrat" w:hAnsi="Montserrat"/>
          <w:sz w:val="22"/>
          <w:szCs w:val="22"/>
        </w:rPr>
        <w:t>ve</w:t>
      </w:r>
      <w:proofErr w:type="spellEnd"/>
      <w:r w:rsidR="00295FE4">
        <w:rPr>
          <w:rFonts w:ascii="Montserrat" w:hAnsi="Montserrat"/>
          <w:sz w:val="22"/>
          <w:szCs w:val="22"/>
        </w:rPr>
        <w:t> 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dnech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23. – 24.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října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2023</w:t>
      </w:r>
      <w:r w:rsidRPr="00E93A83">
        <w:rPr>
          <w:rFonts w:ascii="Montserrat" w:hAnsi="Montserrat"/>
          <w:sz w:val="22"/>
          <w:szCs w:val="22"/>
        </w:rPr>
        <w:t>,</w:t>
      </w:r>
      <w:r w:rsidR="00295FE4">
        <w:rPr>
          <w:rFonts w:ascii="Montserrat" w:hAnsi="Montserrat"/>
          <w:sz w:val="22"/>
          <w:szCs w:val="22"/>
        </w:rPr>
        <w:t xml:space="preserve"> </w:t>
      </w:r>
      <w:proofErr w:type="spellStart"/>
      <w:r w:rsidR="00295FE4">
        <w:rPr>
          <w:rFonts w:ascii="Montserrat" w:hAnsi="Montserrat"/>
          <w:sz w:val="22"/>
          <w:szCs w:val="22"/>
        </w:rPr>
        <w:t>ve</w:t>
      </w:r>
      <w:proofErr w:type="spellEnd"/>
      <w:r w:rsidR="00295FE4">
        <w:rPr>
          <w:rFonts w:ascii="Montserrat" w:hAnsi="Montserrat"/>
          <w:sz w:val="22"/>
          <w:szCs w:val="22"/>
        </w:rPr>
        <w:t> 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Fyzikálním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ústavu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Akademie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věd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České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republiky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>,</w:t>
      </w:r>
      <w:r w:rsidR="00295FE4">
        <w:rPr>
          <w:rFonts w:ascii="Montserrat" w:hAnsi="Montserrat"/>
          <w:b/>
          <w:bCs/>
          <w:sz w:val="22"/>
          <w:szCs w:val="22"/>
        </w:rPr>
        <w:t xml:space="preserve"> v 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Praze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>.</w:t>
      </w:r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Hlavními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tématy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bude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digitalizace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,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kyberbezpečnost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, AI,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čisté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technologie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, 3D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tisk</w:t>
      </w:r>
      <w:proofErr w:type="spellEnd"/>
      <w:r w:rsidR="00295FE4">
        <w:rPr>
          <w:rFonts w:ascii="Montserrat" w:hAnsi="Montserrat"/>
          <w:b/>
          <w:bCs/>
          <w:sz w:val="22"/>
          <w:szCs w:val="22"/>
        </w:rPr>
        <w:t xml:space="preserve"> a 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virtuální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realita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. </w:t>
      </w:r>
    </w:p>
    <w:p w14:paraId="217A5178" w14:textId="77777777" w:rsidR="00FC6900" w:rsidRPr="007F66F4" w:rsidRDefault="00FC6900" w:rsidP="007F66F4">
      <w:pPr>
        <w:jc w:val="both"/>
        <w:outlineLvl w:val="1"/>
        <w:rPr>
          <w:rFonts w:ascii="Montserrat" w:hAnsi="Montserrat"/>
          <w:b/>
          <w:bCs/>
          <w:sz w:val="22"/>
          <w:szCs w:val="22"/>
          <w:lang w:val="en-US"/>
        </w:rPr>
      </w:pPr>
    </w:p>
    <w:p w14:paraId="20B134BC" w14:textId="533A5263" w:rsidR="0095298C" w:rsidRDefault="00E93A83" w:rsidP="0095298C">
      <w:pPr>
        <w:pStyle w:val="Heading3"/>
        <w:jc w:val="both"/>
        <w:rPr>
          <w:rFonts w:ascii="Montserrat" w:hAnsi="Montserrat"/>
          <w:b/>
          <w:bCs/>
          <w:color w:val="4472C4" w:themeColor="accent1"/>
          <w:sz w:val="22"/>
          <w:szCs w:val="22"/>
        </w:rPr>
      </w:pPr>
      <w:r>
        <w:rPr>
          <w:rFonts w:ascii="Montserrat" w:hAnsi="Montserrat"/>
          <w:b/>
          <w:bCs/>
          <w:color w:val="4472C4" w:themeColor="accent1"/>
          <w:sz w:val="22"/>
          <w:szCs w:val="22"/>
        </w:rPr>
        <w:t>K</w:t>
      </w:r>
      <w:r w:rsidR="0095298C" w:rsidRPr="00FA218D">
        <w:rPr>
          <w:rFonts w:ascii="Montserrat" w:hAnsi="Montserrat"/>
          <w:b/>
          <w:bCs/>
          <w:color w:val="4472C4" w:themeColor="accent1"/>
          <w:sz w:val="22"/>
          <w:szCs w:val="22"/>
        </w:rPr>
        <w:t>ONTEXT</w:t>
      </w:r>
      <w:r w:rsidR="00295FE4">
        <w:rPr>
          <w:rFonts w:ascii="Montserrat" w:hAnsi="Montserrat"/>
          <w:b/>
          <w:bCs/>
          <w:color w:val="4472C4" w:themeColor="accent1"/>
          <w:sz w:val="22"/>
          <w:szCs w:val="22"/>
        </w:rPr>
        <w:t xml:space="preserve"> A </w:t>
      </w:r>
      <w:r>
        <w:rPr>
          <w:rFonts w:ascii="Montserrat" w:hAnsi="Montserrat"/>
          <w:b/>
          <w:bCs/>
          <w:color w:val="4472C4" w:themeColor="accent1"/>
          <w:sz w:val="22"/>
          <w:szCs w:val="22"/>
        </w:rPr>
        <w:t>CÍLE</w:t>
      </w:r>
    </w:p>
    <w:p w14:paraId="5696D58F" w14:textId="77777777" w:rsidR="00E93A83" w:rsidRPr="00E93A83" w:rsidRDefault="00E93A83" w:rsidP="00E93A83"/>
    <w:p w14:paraId="327F8D03" w14:textId="174AF986" w:rsidR="00E93A83" w:rsidRPr="00E93A83" w:rsidRDefault="00E93A83" w:rsidP="00E93A83">
      <w:pPr>
        <w:jc w:val="both"/>
        <w:rPr>
          <w:rFonts w:ascii="Montserrat" w:hAnsi="Montserrat"/>
          <w:sz w:val="22"/>
          <w:szCs w:val="22"/>
        </w:rPr>
      </w:pP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Patnáct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b/>
          <w:bCs/>
          <w:sz w:val="22"/>
          <w:szCs w:val="22"/>
        </w:rPr>
        <w:t>regionů</w:t>
      </w:r>
      <w:proofErr w:type="spellEnd"/>
      <w:r w:rsidRPr="00E93A83">
        <w:rPr>
          <w:rFonts w:ascii="Montserrat" w:hAnsi="Montserrat"/>
          <w:b/>
          <w:bCs/>
          <w:sz w:val="22"/>
          <w:szCs w:val="22"/>
        </w:rPr>
        <w:t xml:space="preserve"> EU </w:t>
      </w:r>
      <w:proofErr w:type="spellStart"/>
      <w:r w:rsidRPr="00E93A83">
        <w:rPr>
          <w:rFonts w:ascii="Montserrat" w:hAnsi="Montserrat"/>
          <w:sz w:val="22"/>
          <w:szCs w:val="22"/>
        </w:rPr>
        <w:t>projevilo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zájem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o </w:t>
      </w:r>
      <w:proofErr w:type="spellStart"/>
      <w:r w:rsidRPr="00E93A83">
        <w:rPr>
          <w:rFonts w:ascii="Montserrat" w:hAnsi="Montserrat"/>
          <w:sz w:val="22"/>
          <w:szCs w:val="22"/>
        </w:rPr>
        <w:t>uspořádání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mezinárodní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konference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v </w:t>
      </w:r>
      <w:proofErr w:type="spellStart"/>
      <w:r w:rsidRPr="00E93A83">
        <w:rPr>
          <w:rFonts w:ascii="Montserrat" w:hAnsi="Montserrat"/>
          <w:sz w:val="22"/>
          <w:szCs w:val="22"/>
        </w:rPr>
        <w:t>rámci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cyklu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Clusters meet Regions, </w:t>
      </w:r>
      <w:proofErr w:type="spellStart"/>
      <w:r w:rsidRPr="00E93A83">
        <w:rPr>
          <w:rFonts w:ascii="Montserrat" w:hAnsi="Montserrat"/>
          <w:sz w:val="22"/>
          <w:szCs w:val="22"/>
        </w:rPr>
        <w:t>které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probíhají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</w:t>
      </w:r>
      <w:proofErr w:type="spellStart"/>
      <w:r w:rsidR="00295FE4">
        <w:rPr>
          <w:rFonts w:ascii="Montserrat" w:hAnsi="Montserrat"/>
          <w:sz w:val="22"/>
          <w:szCs w:val="22"/>
        </w:rPr>
        <w:t>mezi</w:t>
      </w:r>
      <w:proofErr w:type="spellEnd"/>
      <w:r w:rsidR="00295FE4">
        <w:rPr>
          <w:rFonts w:ascii="Montserrat" w:hAnsi="Montserrat"/>
          <w:sz w:val="22"/>
          <w:szCs w:val="22"/>
        </w:rPr>
        <w:t> </w:t>
      </w:r>
      <w:proofErr w:type="spellStart"/>
      <w:r w:rsidRPr="00E93A83">
        <w:rPr>
          <w:rFonts w:ascii="Montserrat" w:hAnsi="Montserrat"/>
          <w:sz w:val="22"/>
          <w:szCs w:val="22"/>
        </w:rPr>
        <w:t>roky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2022 – 2023.</w:t>
      </w:r>
      <w:r w:rsidR="00295FE4">
        <w:rPr>
          <w:rFonts w:ascii="Montserrat" w:hAnsi="Montserrat"/>
          <w:sz w:val="22"/>
          <w:szCs w:val="22"/>
        </w:rPr>
        <w:t xml:space="preserve"> Na </w:t>
      </w:r>
      <w:proofErr w:type="spellStart"/>
      <w:r w:rsidRPr="00E93A83">
        <w:rPr>
          <w:rFonts w:ascii="Montserrat" w:hAnsi="Montserrat"/>
          <w:sz w:val="22"/>
          <w:szCs w:val="22"/>
        </w:rPr>
        <w:t>těchto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konferencích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se </w:t>
      </w:r>
      <w:proofErr w:type="spellStart"/>
      <w:r w:rsidRPr="00E93A83">
        <w:rPr>
          <w:rFonts w:ascii="Montserrat" w:hAnsi="Montserrat"/>
          <w:sz w:val="22"/>
          <w:szCs w:val="22"/>
        </w:rPr>
        <w:t>setkávají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národní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E93A83">
        <w:rPr>
          <w:rFonts w:ascii="Montserrat" w:hAnsi="Montserrat"/>
          <w:sz w:val="22"/>
          <w:szCs w:val="22"/>
        </w:rPr>
        <w:t>mezinárodní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kla</w:t>
      </w:r>
      <w:r w:rsidR="00C91294">
        <w:rPr>
          <w:rFonts w:ascii="Montserrat" w:hAnsi="Montserrat"/>
          <w:sz w:val="22"/>
          <w:szCs w:val="22"/>
        </w:rPr>
        <w:t>strové</w:t>
      </w:r>
      <w:proofErr w:type="spellEnd"/>
      <w:r w:rsidR="00C91294">
        <w:rPr>
          <w:rFonts w:ascii="Montserrat" w:hAnsi="Montserrat"/>
          <w:sz w:val="22"/>
          <w:szCs w:val="22"/>
        </w:rPr>
        <w:t xml:space="preserve"> </w:t>
      </w:r>
      <w:proofErr w:type="spellStart"/>
      <w:r w:rsidR="00C91294">
        <w:rPr>
          <w:rFonts w:ascii="Montserrat" w:hAnsi="Montserrat"/>
          <w:sz w:val="22"/>
          <w:szCs w:val="22"/>
        </w:rPr>
        <w:t>organizace</w:t>
      </w:r>
      <w:proofErr w:type="spellEnd"/>
      <w:r w:rsidR="00543F16">
        <w:rPr>
          <w:rFonts w:ascii="Montserrat" w:hAnsi="Montserrat"/>
          <w:sz w:val="22"/>
          <w:szCs w:val="22"/>
        </w:rPr>
        <w:t xml:space="preserve">, </w:t>
      </w:r>
      <w:proofErr w:type="spellStart"/>
      <w:r w:rsidR="00543F16">
        <w:rPr>
          <w:rFonts w:ascii="Montserrat" w:hAnsi="Montserrat"/>
          <w:sz w:val="22"/>
          <w:szCs w:val="22"/>
        </w:rPr>
        <w:t>národní</w:t>
      </w:r>
      <w:proofErr w:type="spellEnd"/>
      <w:r w:rsidR="00543F16">
        <w:rPr>
          <w:rFonts w:ascii="Montserrat" w:hAnsi="Montserrat"/>
          <w:sz w:val="22"/>
          <w:szCs w:val="22"/>
        </w:rPr>
        <w:t xml:space="preserve"> </w:t>
      </w:r>
      <w:proofErr w:type="spellStart"/>
      <w:r w:rsidR="00543F16">
        <w:rPr>
          <w:rFonts w:ascii="Montserrat" w:hAnsi="Montserrat"/>
          <w:sz w:val="22"/>
          <w:szCs w:val="22"/>
        </w:rPr>
        <w:t>asociace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E93A83">
        <w:rPr>
          <w:rFonts w:ascii="Montserrat" w:hAnsi="Montserrat"/>
          <w:sz w:val="22"/>
          <w:szCs w:val="22"/>
        </w:rPr>
        <w:t>tvůrci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politik</w:t>
      </w:r>
      <w:proofErr w:type="spellEnd"/>
      <w:r w:rsidRPr="00E93A83">
        <w:rPr>
          <w:rFonts w:ascii="Montserrat" w:hAnsi="Montserrat"/>
          <w:sz w:val="22"/>
          <w:szCs w:val="22"/>
        </w:rPr>
        <w:t>, aby</w:t>
      </w:r>
      <w:r w:rsidR="00295FE4">
        <w:rPr>
          <w:rFonts w:ascii="Montserrat" w:hAnsi="Montserrat"/>
          <w:sz w:val="22"/>
          <w:szCs w:val="22"/>
        </w:rPr>
        <w:t xml:space="preserve"> se  od </w:t>
      </w:r>
      <w:proofErr w:type="spellStart"/>
      <w:r w:rsidRPr="00E93A83">
        <w:rPr>
          <w:rFonts w:ascii="Montserrat" w:hAnsi="Montserrat"/>
          <w:sz w:val="22"/>
          <w:szCs w:val="22"/>
        </w:rPr>
        <w:t>sebe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navzájem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učili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, jak </w:t>
      </w:r>
      <w:proofErr w:type="spellStart"/>
      <w:r w:rsidRPr="00E93A83">
        <w:rPr>
          <w:rFonts w:ascii="Montserrat" w:hAnsi="Montserrat"/>
          <w:sz w:val="22"/>
          <w:szCs w:val="22"/>
        </w:rPr>
        <w:t>lépe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využít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="003B51B6">
        <w:rPr>
          <w:rFonts w:ascii="Montserrat" w:hAnsi="Montserrat"/>
          <w:sz w:val="22"/>
          <w:szCs w:val="22"/>
        </w:rPr>
        <w:t>klastrové</w:t>
      </w:r>
      <w:proofErr w:type="spellEnd"/>
      <w:r w:rsidR="003B51B6">
        <w:rPr>
          <w:rFonts w:ascii="Montserrat" w:hAnsi="Montserrat"/>
          <w:sz w:val="22"/>
          <w:szCs w:val="22"/>
        </w:rPr>
        <w:t xml:space="preserve"> </w:t>
      </w:r>
      <w:proofErr w:type="spellStart"/>
      <w:r w:rsidR="003B51B6">
        <w:rPr>
          <w:rFonts w:ascii="Montserrat" w:hAnsi="Montserrat"/>
          <w:sz w:val="22"/>
          <w:szCs w:val="22"/>
        </w:rPr>
        <w:t>organizace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k </w:t>
      </w:r>
      <w:proofErr w:type="spellStart"/>
      <w:r w:rsidRPr="00E93A83">
        <w:rPr>
          <w:rFonts w:ascii="Montserrat" w:hAnsi="Montserrat"/>
          <w:sz w:val="22"/>
          <w:szCs w:val="22"/>
        </w:rPr>
        <w:t>posílení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průmyslových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ekosystémů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, </w:t>
      </w:r>
      <w:proofErr w:type="spellStart"/>
      <w:r w:rsidR="00C91294">
        <w:rPr>
          <w:rFonts w:ascii="Montserrat" w:hAnsi="Montserrat"/>
          <w:sz w:val="22"/>
          <w:szCs w:val="22"/>
        </w:rPr>
        <w:t>posílit</w:t>
      </w:r>
      <w:proofErr w:type="spellEnd"/>
      <w:r w:rsidR="00C91294">
        <w:rPr>
          <w:rFonts w:ascii="Montserrat" w:hAnsi="Montserrat"/>
          <w:sz w:val="22"/>
          <w:szCs w:val="22"/>
        </w:rPr>
        <w:t xml:space="preserve"> </w:t>
      </w:r>
      <w:proofErr w:type="spellStart"/>
      <w:r w:rsidR="00D45B13">
        <w:rPr>
          <w:rFonts w:ascii="Montserrat" w:hAnsi="Montserrat"/>
          <w:sz w:val="22"/>
          <w:szCs w:val="22"/>
        </w:rPr>
        <w:t>n</w:t>
      </w:r>
      <w:r w:rsidR="00C91294">
        <w:rPr>
          <w:rFonts w:ascii="Montserrat" w:hAnsi="Montserrat"/>
          <w:sz w:val="22"/>
          <w:szCs w:val="22"/>
        </w:rPr>
        <w:t>árodní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E93A83">
        <w:rPr>
          <w:rFonts w:ascii="Montserrat" w:hAnsi="Montserrat"/>
          <w:sz w:val="22"/>
          <w:szCs w:val="22"/>
        </w:rPr>
        <w:t>regionální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hospodářsk</w:t>
      </w:r>
      <w:r w:rsidR="00C91294">
        <w:rPr>
          <w:rFonts w:ascii="Montserrat" w:hAnsi="Montserrat"/>
          <w:sz w:val="22"/>
          <w:szCs w:val="22"/>
        </w:rPr>
        <w:t>ý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rozvoj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E93A83">
        <w:rPr>
          <w:rFonts w:ascii="Montserrat" w:hAnsi="Montserrat"/>
          <w:sz w:val="22"/>
          <w:szCs w:val="22"/>
        </w:rPr>
        <w:t>navazovat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kontakty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s </w:t>
      </w:r>
      <w:proofErr w:type="spellStart"/>
      <w:r w:rsidRPr="00E93A83">
        <w:rPr>
          <w:rFonts w:ascii="Montserrat" w:hAnsi="Montserrat"/>
          <w:sz w:val="22"/>
          <w:szCs w:val="22"/>
        </w:rPr>
        <w:t>dalšími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regiony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E93A83">
        <w:rPr>
          <w:rFonts w:ascii="Montserrat" w:hAnsi="Montserrat"/>
          <w:sz w:val="22"/>
          <w:szCs w:val="22"/>
        </w:rPr>
        <w:t>které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čelí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podobným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výzvám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v </w:t>
      </w:r>
      <w:proofErr w:type="spellStart"/>
      <w:r w:rsidRPr="00E93A83">
        <w:rPr>
          <w:rFonts w:ascii="Montserrat" w:hAnsi="Montserrat"/>
          <w:sz w:val="22"/>
          <w:szCs w:val="22"/>
        </w:rPr>
        <w:t>oblasti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E93A83">
        <w:rPr>
          <w:rFonts w:ascii="Montserrat" w:hAnsi="Montserrat"/>
          <w:sz w:val="22"/>
          <w:szCs w:val="22"/>
        </w:rPr>
        <w:t>transformace</w:t>
      </w:r>
      <w:proofErr w:type="spellEnd"/>
      <w:r w:rsidRPr="00E93A83">
        <w:rPr>
          <w:rFonts w:ascii="Montserrat" w:hAnsi="Montserrat"/>
          <w:sz w:val="22"/>
          <w:szCs w:val="22"/>
        </w:rPr>
        <w:t xml:space="preserve">. </w:t>
      </w:r>
    </w:p>
    <w:p w14:paraId="52B9DDD1" w14:textId="77777777" w:rsidR="00E93A83" w:rsidRDefault="00E93A83" w:rsidP="00E93A83">
      <w:pPr>
        <w:jc w:val="both"/>
        <w:rPr>
          <w:rFonts w:ascii="Trebuchet MS" w:hAnsi="Trebuchet MS"/>
        </w:rPr>
      </w:pPr>
    </w:p>
    <w:p w14:paraId="74D5765E" w14:textId="79B68935" w:rsidR="00FA218D" w:rsidRPr="00FA218D" w:rsidRDefault="00FA218D" w:rsidP="00FA218D">
      <w:pPr>
        <w:jc w:val="both"/>
        <w:rPr>
          <w:rFonts w:ascii="Montserrat" w:hAnsi="Montserrat"/>
          <w:b/>
          <w:bCs/>
          <w:color w:val="000000"/>
          <w:sz w:val="22"/>
          <w:szCs w:val="22"/>
        </w:rPr>
      </w:pPr>
      <w:r w:rsidRPr="00FA218D">
        <w:rPr>
          <w:rFonts w:ascii="Montserrat" w:hAnsi="Montserrat"/>
          <w:b/>
          <w:bCs/>
          <w:color w:val="000000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||</w:t>
      </w:r>
      <w:r w:rsidRPr="00FA218D">
        <w:rPr>
          <w:rFonts w:ascii="Montserrat" w:hAnsi="Montserrat"/>
          <w:b/>
          <w:bCs/>
          <w:color w:val="000000"/>
          <w:sz w:val="22"/>
          <w:szCs w:val="22"/>
        </w:rPr>
        <w:t xml:space="preserve"> </w:t>
      </w:r>
      <w:proofErr w:type="spellStart"/>
      <w:r w:rsidR="00E93A83" w:rsidRPr="00E93A83">
        <w:rPr>
          <w:rFonts w:ascii="Montserrat" w:hAnsi="Montserrat"/>
          <w:b/>
          <w:bCs/>
          <w:color w:val="000000"/>
          <w:sz w:val="22"/>
          <w:szCs w:val="22"/>
        </w:rPr>
        <w:t>Žijeme</w:t>
      </w:r>
      <w:proofErr w:type="spellEnd"/>
      <w:r w:rsidR="00295FE4">
        <w:rPr>
          <w:rFonts w:ascii="Montserrat" w:hAnsi="Montserrat"/>
          <w:b/>
          <w:bCs/>
          <w:color w:val="000000"/>
          <w:sz w:val="22"/>
          <w:szCs w:val="22"/>
        </w:rPr>
        <w:t xml:space="preserve"> v </w:t>
      </w:r>
      <w:proofErr w:type="spellStart"/>
      <w:r w:rsidR="00E93A83" w:rsidRPr="00E93A83">
        <w:rPr>
          <w:rFonts w:ascii="Montserrat" w:hAnsi="Montserrat"/>
          <w:b/>
          <w:bCs/>
          <w:color w:val="000000"/>
          <w:sz w:val="22"/>
          <w:szCs w:val="22"/>
        </w:rPr>
        <w:t>neustále</w:t>
      </w:r>
      <w:proofErr w:type="spellEnd"/>
      <w:r w:rsidR="00295FE4">
        <w:rPr>
          <w:rFonts w:ascii="Montserrat" w:hAnsi="Montserrat"/>
          <w:b/>
          <w:bCs/>
          <w:color w:val="000000"/>
          <w:sz w:val="22"/>
          <w:szCs w:val="22"/>
        </w:rPr>
        <w:t xml:space="preserve"> se </w:t>
      </w:r>
      <w:proofErr w:type="spellStart"/>
      <w:r w:rsidR="00E93A83" w:rsidRPr="00E93A83">
        <w:rPr>
          <w:rFonts w:ascii="Montserrat" w:hAnsi="Montserrat"/>
          <w:b/>
          <w:bCs/>
          <w:color w:val="000000"/>
          <w:sz w:val="22"/>
          <w:szCs w:val="22"/>
        </w:rPr>
        <w:t>vyvíjejícím</w:t>
      </w:r>
      <w:proofErr w:type="spellEnd"/>
      <w:r w:rsidR="00E93A83" w:rsidRPr="00E93A83">
        <w:rPr>
          <w:rFonts w:ascii="Montserrat" w:hAnsi="Montserrat"/>
          <w:b/>
          <w:bCs/>
          <w:color w:val="000000"/>
          <w:sz w:val="22"/>
          <w:szCs w:val="22"/>
        </w:rPr>
        <w:t xml:space="preserve"> </w:t>
      </w:r>
      <w:proofErr w:type="spellStart"/>
      <w:r w:rsidR="00E93A83" w:rsidRPr="00E93A83">
        <w:rPr>
          <w:rFonts w:ascii="Montserrat" w:hAnsi="Montserrat"/>
          <w:b/>
          <w:bCs/>
          <w:color w:val="000000"/>
          <w:sz w:val="22"/>
          <w:szCs w:val="22"/>
        </w:rPr>
        <w:t>světě</w:t>
      </w:r>
      <w:proofErr w:type="spellEnd"/>
      <w:r w:rsidR="00E93A83" w:rsidRPr="00E93A83">
        <w:rPr>
          <w:rFonts w:ascii="Montserrat" w:hAnsi="Montserrat"/>
          <w:b/>
          <w:bCs/>
          <w:color w:val="000000"/>
          <w:sz w:val="22"/>
          <w:szCs w:val="22"/>
        </w:rPr>
        <w:t xml:space="preserve">, </w:t>
      </w:r>
      <w:proofErr w:type="spellStart"/>
      <w:r w:rsidR="00E93A83" w:rsidRPr="00E93A83">
        <w:rPr>
          <w:rFonts w:ascii="Montserrat" w:hAnsi="Montserrat"/>
          <w:b/>
          <w:bCs/>
          <w:color w:val="000000"/>
          <w:sz w:val="22"/>
          <w:szCs w:val="22"/>
        </w:rPr>
        <w:t>kde</w:t>
      </w:r>
      <w:proofErr w:type="spellEnd"/>
      <w:r w:rsidR="00E93A83" w:rsidRPr="00E93A83">
        <w:rPr>
          <w:rFonts w:ascii="Montserrat" w:hAnsi="Montserrat"/>
          <w:b/>
          <w:bCs/>
          <w:color w:val="000000"/>
          <w:sz w:val="22"/>
          <w:szCs w:val="22"/>
        </w:rPr>
        <w:t xml:space="preserve"> </w:t>
      </w:r>
      <w:proofErr w:type="spellStart"/>
      <w:r w:rsidR="003B51B6">
        <w:rPr>
          <w:rFonts w:ascii="Montserrat" w:hAnsi="Montserrat"/>
          <w:b/>
          <w:bCs/>
          <w:color w:val="000000"/>
          <w:sz w:val="22"/>
          <w:szCs w:val="22"/>
        </w:rPr>
        <w:t>klastrové</w:t>
      </w:r>
      <w:proofErr w:type="spellEnd"/>
      <w:r w:rsidR="003B51B6">
        <w:rPr>
          <w:rFonts w:ascii="Montserrat" w:hAnsi="Montserrat"/>
          <w:b/>
          <w:bCs/>
          <w:color w:val="000000"/>
          <w:sz w:val="22"/>
          <w:szCs w:val="22"/>
        </w:rPr>
        <w:t xml:space="preserve"> </w:t>
      </w:r>
      <w:proofErr w:type="spellStart"/>
      <w:r w:rsidR="003B51B6">
        <w:rPr>
          <w:rFonts w:ascii="Montserrat" w:hAnsi="Montserrat"/>
          <w:b/>
          <w:bCs/>
          <w:color w:val="000000"/>
          <w:sz w:val="22"/>
          <w:szCs w:val="22"/>
        </w:rPr>
        <w:t>organizace</w:t>
      </w:r>
      <w:proofErr w:type="spellEnd"/>
      <w:r w:rsidR="003B51B6" w:rsidRPr="00E93A83">
        <w:rPr>
          <w:rFonts w:ascii="Montserrat" w:hAnsi="Montserrat"/>
          <w:b/>
          <w:bCs/>
          <w:color w:val="000000"/>
          <w:sz w:val="22"/>
          <w:szCs w:val="22"/>
        </w:rPr>
        <w:t xml:space="preserve"> </w:t>
      </w:r>
      <w:proofErr w:type="spellStart"/>
      <w:r w:rsidR="00E93A83" w:rsidRPr="00E93A83">
        <w:rPr>
          <w:rFonts w:ascii="Montserrat" w:hAnsi="Montserrat"/>
          <w:b/>
          <w:bCs/>
          <w:color w:val="000000"/>
          <w:sz w:val="22"/>
          <w:szCs w:val="22"/>
        </w:rPr>
        <w:t>hrají</w:t>
      </w:r>
      <w:proofErr w:type="spellEnd"/>
      <w:r w:rsidR="00E93A83" w:rsidRPr="00E93A83">
        <w:rPr>
          <w:rFonts w:ascii="Montserrat" w:hAnsi="Montserrat"/>
          <w:b/>
          <w:bCs/>
          <w:color w:val="000000"/>
          <w:sz w:val="22"/>
          <w:szCs w:val="22"/>
        </w:rPr>
        <w:t xml:space="preserve"> </w:t>
      </w:r>
      <w:proofErr w:type="spellStart"/>
      <w:r w:rsidR="00E93A83" w:rsidRPr="00E93A83">
        <w:rPr>
          <w:rFonts w:ascii="Montserrat" w:hAnsi="Montserrat"/>
          <w:b/>
          <w:bCs/>
          <w:color w:val="000000"/>
          <w:sz w:val="22"/>
          <w:szCs w:val="22"/>
        </w:rPr>
        <w:t>zásadní</w:t>
      </w:r>
      <w:proofErr w:type="spellEnd"/>
      <w:r w:rsidR="00E93A83" w:rsidRPr="00E93A83">
        <w:rPr>
          <w:rFonts w:ascii="Montserrat" w:hAnsi="Montserrat"/>
          <w:b/>
          <w:bCs/>
          <w:color w:val="000000"/>
          <w:sz w:val="22"/>
          <w:szCs w:val="22"/>
        </w:rPr>
        <w:t xml:space="preserve"> </w:t>
      </w:r>
      <w:proofErr w:type="spellStart"/>
      <w:r w:rsidR="00E93A83" w:rsidRPr="00E93A83">
        <w:rPr>
          <w:rFonts w:ascii="Montserrat" w:hAnsi="Montserrat"/>
          <w:b/>
          <w:bCs/>
          <w:color w:val="000000"/>
          <w:sz w:val="22"/>
          <w:szCs w:val="22"/>
        </w:rPr>
        <w:t>roli</w:t>
      </w:r>
      <w:proofErr w:type="spellEnd"/>
      <w:r w:rsidR="00E93A83">
        <w:rPr>
          <w:rFonts w:ascii="Montserrat" w:hAnsi="Montserrat"/>
          <w:b/>
          <w:bCs/>
          <w:color w:val="000000"/>
          <w:sz w:val="22"/>
          <w:szCs w:val="22"/>
        </w:rPr>
        <w:t xml:space="preserve">. </w:t>
      </w:r>
    </w:p>
    <w:p w14:paraId="006E7C92" w14:textId="7D5D43B5" w:rsidR="00295FE4" w:rsidRDefault="00295FE4" w:rsidP="00FA218D">
      <w:pPr>
        <w:jc w:val="both"/>
        <w:rPr>
          <w:rFonts w:ascii="Montserrat" w:hAnsi="Montserrat"/>
          <w:color w:val="000000"/>
          <w:sz w:val="22"/>
          <w:szCs w:val="22"/>
        </w:rPr>
      </w:pPr>
    </w:p>
    <w:p w14:paraId="2EB6218D" w14:textId="587AFFF1" w:rsidR="00E93A83" w:rsidRPr="00E93A83" w:rsidRDefault="00295FE4" w:rsidP="00E93A83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color w:val="000000"/>
          <w:sz w:val="22"/>
          <w:szCs w:val="22"/>
        </w:rPr>
        <w:t>V 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návaznosti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na</w:t>
      </w:r>
      <w:proofErr w:type="spellEnd"/>
      <w:r>
        <w:rPr>
          <w:rFonts w:ascii="Montserrat" w:hAnsi="Montserrat"/>
          <w:sz w:val="22"/>
          <w:szCs w:val="22"/>
        </w:rPr>
        <w:t> 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velmi</w:t>
      </w:r>
      <w:proofErr w:type="spellEnd"/>
      <w:r w:rsidR="00E93A83"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úspěšnou</w:t>
      </w:r>
      <w:proofErr w:type="spellEnd"/>
      <w:r w:rsidR="00E93A83"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Evropskou</w:t>
      </w:r>
      <w:proofErr w:type="spellEnd"/>
      <w:r w:rsidR="00E93A83"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klastrovou</w:t>
      </w:r>
      <w:proofErr w:type="spellEnd"/>
      <w:r w:rsidR="00E93A83"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konferenci</w:t>
      </w:r>
      <w:proofErr w:type="spellEnd"/>
      <w:r w:rsidR="00E93A83" w:rsidRPr="00E93A83">
        <w:rPr>
          <w:rFonts w:ascii="Montserrat" w:hAnsi="Montserrat"/>
          <w:sz w:val="22"/>
          <w:szCs w:val="22"/>
        </w:rPr>
        <w:t xml:space="preserve">, 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která</w:t>
      </w:r>
      <w:proofErr w:type="spellEnd"/>
      <w:r>
        <w:rPr>
          <w:rFonts w:ascii="Montserrat" w:hAnsi="Montserrat"/>
          <w:sz w:val="22"/>
          <w:szCs w:val="22"/>
        </w:rPr>
        <w:t xml:space="preserve"> se 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konala</w:t>
      </w:r>
      <w:proofErr w:type="spellEnd"/>
      <w:r>
        <w:rPr>
          <w:rFonts w:ascii="Montserrat" w:hAnsi="Montserrat"/>
          <w:sz w:val="22"/>
          <w:szCs w:val="22"/>
        </w:rPr>
        <w:t xml:space="preserve"> v 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Praze</w:t>
      </w:r>
      <w:proofErr w:type="spellEnd"/>
      <w:r w:rsidR="00D45B13">
        <w:rPr>
          <w:rFonts w:ascii="Montserrat" w:hAnsi="Montserrat"/>
          <w:sz w:val="22"/>
          <w:szCs w:val="22"/>
        </w:rPr>
        <w:t>,</w:t>
      </w:r>
      <w:r>
        <w:rPr>
          <w:rFonts w:ascii="Montserrat" w:hAnsi="Montserrat"/>
          <w:sz w:val="22"/>
          <w:szCs w:val="22"/>
        </w:rPr>
        <w:t xml:space="preserve"> v </w:t>
      </w:r>
      <w:proofErr w:type="spellStart"/>
      <w:r w:rsidR="00C91294">
        <w:rPr>
          <w:rFonts w:ascii="Montserrat" w:hAnsi="Montserrat"/>
          <w:sz w:val="22"/>
          <w:szCs w:val="22"/>
        </w:rPr>
        <w:t>září</w:t>
      </w:r>
      <w:proofErr w:type="spellEnd"/>
      <w:r w:rsidR="00C91294">
        <w:rPr>
          <w:rFonts w:ascii="Montserrat" w:hAnsi="Montserrat"/>
          <w:sz w:val="22"/>
          <w:szCs w:val="22"/>
        </w:rPr>
        <w:t xml:space="preserve"> 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ro</w:t>
      </w:r>
      <w:r w:rsidR="00C91294">
        <w:rPr>
          <w:rFonts w:ascii="Montserrat" w:hAnsi="Montserrat"/>
          <w:sz w:val="22"/>
          <w:szCs w:val="22"/>
        </w:rPr>
        <w:t>ku</w:t>
      </w:r>
      <w:proofErr w:type="spellEnd"/>
      <w:r w:rsidR="00E93A83" w:rsidRPr="00E93A83">
        <w:rPr>
          <w:rFonts w:ascii="Montserrat" w:hAnsi="Montserrat"/>
          <w:sz w:val="22"/>
          <w:szCs w:val="22"/>
        </w:rPr>
        <w:t xml:space="preserve"> 2022, </w:t>
      </w:r>
      <w:proofErr w:type="spellStart"/>
      <w:r w:rsidR="00C91294">
        <w:rPr>
          <w:rFonts w:ascii="Montserrat" w:hAnsi="Montserrat"/>
          <w:sz w:val="22"/>
          <w:szCs w:val="22"/>
        </w:rPr>
        <w:t>v</w:t>
      </w:r>
      <w:r w:rsidR="00E93A83" w:rsidRPr="00E93A83">
        <w:rPr>
          <w:rFonts w:ascii="Montserrat" w:hAnsi="Montserrat"/>
          <w:sz w:val="22"/>
          <w:szCs w:val="22"/>
        </w:rPr>
        <w:t>ás</w:t>
      </w:r>
      <w:proofErr w:type="spellEnd"/>
      <w:r w:rsidR="00E93A83"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Národní</w:t>
      </w:r>
      <w:proofErr w:type="spellEnd"/>
      <w:r w:rsidR="00E93A83"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klastrová</w:t>
      </w:r>
      <w:proofErr w:type="spellEnd"/>
      <w:r w:rsidR="00E93A83"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asociace</w:t>
      </w:r>
      <w:proofErr w:type="spellEnd"/>
      <w:r w:rsidR="00E93A83" w:rsidRPr="00E93A83">
        <w:rPr>
          <w:rFonts w:ascii="Montserrat" w:hAnsi="Montserrat"/>
          <w:sz w:val="22"/>
          <w:szCs w:val="22"/>
        </w:rPr>
        <w:t xml:space="preserve">, 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společně</w:t>
      </w:r>
      <w:proofErr w:type="spellEnd"/>
      <w:r>
        <w:rPr>
          <w:rFonts w:ascii="Montserrat" w:hAnsi="Montserrat"/>
          <w:sz w:val="22"/>
          <w:szCs w:val="22"/>
        </w:rPr>
        <w:t xml:space="preserve"> s 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partnery</w:t>
      </w:r>
      <w:proofErr w:type="spellEnd"/>
      <w:r w:rsidR="00E93A83">
        <w:rPr>
          <w:rFonts w:ascii="Montserrat" w:hAnsi="Montserrat"/>
          <w:sz w:val="22"/>
          <w:szCs w:val="22"/>
        </w:rPr>
        <w:t xml:space="preserve"> </w:t>
      </w:r>
      <w:r w:rsidR="00E93A83" w:rsidRPr="00E93A83">
        <w:rPr>
          <w:rFonts w:ascii="Montserrat" w:hAnsi="Montserrat"/>
          <w:sz w:val="22"/>
          <w:szCs w:val="22"/>
        </w:rPr>
        <w:t xml:space="preserve">CEDEG, Klastr </w:t>
      </w:r>
      <w:r w:rsidR="00C91294" w:rsidRPr="00E93A83">
        <w:rPr>
          <w:rFonts w:ascii="Montserrat" w:hAnsi="Montserrat"/>
          <w:sz w:val="22"/>
          <w:szCs w:val="22"/>
        </w:rPr>
        <w:t>M</w:t>
      </w:r>
      <w:r w:rsidR="00C91294">
        <w:rPr>
          <w:rFonts w:ascii="Montserrat" w:hAnsi="Montserrat"/>
          <w:sz w:val="22"/>
          <w:szCs w:val="22"/>
        </w:rPr>
        <w:t>ECHATRONIKA</w:t>
      </w:r>
      <w:r>
        <w:rPr>
          <w:rFonts w:ascii="Montserrat" w:hAnsi="Montserrat"/>
          <w:sz w:val="22"/>
          <w:szCs w:val="22"/>
        </w:rPr>
        <w:t xml:space="preserve"> a 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Fyzikálním</w:t>
      </w:r>
      <w:proofErr w:type="spellEnd"/>
      <w:r w:rsidR="00E93A83"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ústavem</w:t>
      </w:r>
      <w:proofErr w:type="spellEnd"/>
      <w:r w:rsidR="00E93A83" w:rsidRPr="00E93A83">
        <w:rPr>
          <w:rFonts w:ascii="Montserrat" w:hAnsi="Montserrat"/>
          <w:sz w:val="22"/>
          <w:szCs w:val="22"/>
        </w:rPr>
        <w:t xml:space="preserve"> Akademie 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věd</w:t>
      </w:r>
      <w:proofErr w:type="spellEnd"/>
      <w:r w:rsidR="00E93A83" w:rsidRPr="00E93A83">
        <w:rPr>
          <w:rFonts w:ascii="Montserrat" w:hAnsi="Montserrat"/>
          <w:sz w:val="22"/>
          <w:szCs w:val="22"/>
        </w:rPr>
        <w:t xml:space="preserve"> ČR, 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srdečně</w:t>
      </w:r>
      <w:proofErr w:type="spellEnd"/>
      <w:r w:rsidR="00E93A83"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="00E93A83" w:rsidRPr="00E93A83">
        <w:rPr>
          <w:rFonts w:ascii="Montserrat" w:hAnsi="Montserrat"/>
          <w:sz w:val="22"/>
          <w:szCs w:val="22"/>
        </w:rPr>
        <w:t>zve</w:t>
      </w:r>
      <w:proofErr w:type="spellEnd"/>
      <w:r w:rsidR="00E93A83" w:rsidRPr="00E93A83">
        <w:rPr>
          <w:rFonts w:ascii="Montserrat" w:hAnsi="Montserrat"/>
          <w:sz w:val="22"/>
          <w:szCs w:val="22"/>
        </w:rPr>
        <w:t xml:space="preserve"> </w:t>
      </w:r>
      <w:proofErr w:type="spellStart"/>
      <w:r w:rsidR="002D63E8">
        <w:rPr>
          <w:rFonts w:ascii="Montserrat" w:hAnsi="Montserrat"/>
          <w:sz w:val="22"/>
          <w:szCs w:val="22"/>
        </w:rPr>
        <w:t>opět</w:t>
      </w:r>
      <w:proofErr w:type="spellEnd"/>
      <w:r>
        <w:rPr>
          <w:rFonts w:ascii="Montserrat" w:hAnsi="Montserrat"/>
          <w:sz w:val="22"/>
          <w:szCs w:val="22"/>
        </w:rPr>
        <w:t xml:space="preserve"> do </w:t>
      </w:r>
      <w:proofErr w:type="spellStart"/>
      <w:r w:rsidR="001060B0">
        <w:rPr>
          <w:rFonts w:ascii="Montserrat" w:hAnsi="Montserrat"/>
          <w:sz w:val="22"/>
          <w:szCs w:val="22"/>
        </w:rPr>
        <w:t>Prahy</w:t>
      </w:r>
      <w:proofErr w:type="spellEnd"/>
      <w:r w:rsidR="001060B0">
        <w:rPr>
          <w:rFonts w:ascii="Montserrat" w:hAnsi="Montserrat"/>
          <w:sz w:val="22"/>
          <w:szCs w:val="22"/>
        </w:rPr>
        <w:t xml:space="preserve">. </w:t>
      </w:r>
    </w:p>
    <w:p w14:paraId="621A2A49" w14:textId="77777777" w:rsidR="00DC12D1" w:rsidRDefault="00DC12D1" w:rsidP="00DC12D1">
      <w:pPr>
        <w:jc w:val="both"/>
        <w:rPr>
          <w:rFonts w:ascii="Montserrat" w:hAnsi="Montserrat"/>
          <w:color w:val="000000"/>
          <w:sz w:val="22"/>
          <w:szCs w:val="22"/>
        </w:rPr>
      </w:pPr>
    </w:p>
    <w:p w14:paraId="0CCF2B15" w14:textId="1EAF0F44" w:rsidR="009E2868" w:rsidRPr="009E2868" w:rsidRDefault="009E2868" w:rsidP="009E2868">
      <w:pPr>
        <w:jc w:val="both"/>
        <w:rPr>
          <w:rFonts w:ascii="Montserrat" w:hAnsi="Montserrat"/>
          <w:sz w:val="22"/>
          <w:szCs w:val="22"/>
        </w:rPr>
      </w:pPr>
      <w:proofErr w:type="spellStart"/>
      <w:r w:rsidRPr="009E2868">
        <w:rPr>
          <w:rFonts w:ascii="Montserrat" w:hAnsi="Montserrat"/>
          <w:sz w:val="22"/>
          <w:szCs w:val="22"/>
        </w:rPr>
        <w:t>Klastrové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prostředí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v </w:t>
      </w:r>
      <w:proofErr w:type="spellStart"/>
      <w:r w:rsidRPr="009E2868">
        <w:rPr>
          <w:rFonts w:ascii="Montserrat" w:hAnsi="Montserrat"/>
          <w:sz w:val="22"/>
          <w:szCs w:val="22"/>
        </w:rPr>
        <w:t>České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republice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se </w:t>
      </w:r>
      <w:proofErr w:type="spellStart"/>
      <w:r w:rsidR="002D63E8">
        <w:rPr>
          <w:rFonts w:ascii="Montserrat" w:hAnsi="Montserrat"/>
          <w:sz w:val="22"/>
          <w:szCs w:val="22"/>
        </w:rPr>
        <w:t>st</w:t>
      </w:r>
      <w:r w:rsidR="00543F16">
        <w:rPr>
          <w:rFonts w:ascii="Montserrat" w:hAnsi="Montserrat"/>
          <w:sz w:val="22"/>
          <w:szCs w:val="22"/>
        </w:rPr>
        <w:t>á</w:t>
      </w:r>
      <w:r w:rsidR="002D63E8">
        <w:rPr>
          <w:rFonts w:ascii="Montserrat" w:hAnsi="Montserrat"/>
          <w:sz w:val="22"/>
          <w:szCs w:val="22"/>
        </w:rPr>
        <w:t>le</w:t>
      </w:r>
      <w:proofErr w:type="spellEnd"/>
      <w:r w:rsidR="002D63E8">
        <w:rPr>
          <w:rFonts w:ascii="Montserrat" w:hAnsi="Montserrat"/>
          <w:sz w:val="22"/>
          <w:szCs w:val="22"/>
        </w:rPr>
        <w:t xml:space="preserve"> </w:t>
      </w:r>
      <w:proofErr w:type="spellStart"/>
      <w:r w:rsidR="002D63E8">
        <w:rPr>
          <w:rFonts w:ascii="Montserrat" w:hAnsi="Montserrat"/>
          <w:sz w:val="22"/>
          <w:szCs w:val="22"/>
        </w:rPr>
        <w:t>rozvíjí</w:t>
      </w:r>
      <w:proofErr w:type="spellEnd"/>
      <w:r w:rsidR="002D63E8">
        <w:rPr>
          <w:rFonts w:ascii="Montserrat" w:hAnsi="Montserrat"/>
          <w:sz w:val="22"/>
          <w:szCs w:val="22"/>
        </w:rPr>
        <w:t xml:space="preserve">. </w:t>
      </w:r>
      <w:proofErr w:type="spellStart"/>
      <w:r w:rsidRPr="009E2868">
        <w:rPr>
          <w:rFonts w:ascii="Montserrat" w:hAnsi="Montserrat"/>
          <w:sz w:val="22"/>
          <w:szCs w:val="22"/>
        </w:rPr>
        <w:t>Národní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klastrová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asociace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registruje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v </w:t>
      </w:r>
      <w:proofErr w:type="spellStart"/>
      <w:r w:rsidRPr="009E2868">
        <w:rPr>
          <w:rFonts w:ascii="Montserrat" w:hAnsi="Montserrat"/>
          <w:sz w:val="22"/>
          <w:szCs w:val="22"/>
        </w:rPr>
        <w:t>České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republice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více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než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100 </w:t>
      </w:r>
      <w:proofErr w:type="spellStart"/>
      <w:r w:rsidR="00472C56">
        <w:rPr>
          <w:rFonts w:ascii="Montserrat" w:hAnsi="Montserrat"/>
          <w:sz w:val="22"/>
          <w:szCs w:val="22"/>
        </w:rPr>
        <w:t>klastrových</w:t>
      </w:r>
      <w:proofErr w:type="spellEnd"/>
      <w:r w:rsidR="00472C56">
        <w:rPr>
          <w:rFonts w:ascii="Montserrat" w:hAnsi="Montserrat"/>
          <w:sz w:val="22"/>
          <w:szCs w:val="22"/>
        </w:rPr>
        <w:t xml:space="preserve"> </w:t>
      </w:r>
      <w:proofErr w:type="spellStart"/>
      <w:r w:rsidR="00472C56">
        <w:rPr>
          <w:rFonts w:ascii="Montserrat" w:hAnsi="Montserrat"/>
          <w:sz w:val="22"/>
          <w:szCs w:val="22"/>
        </w:rPr>
        <w:t>organizací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9E2868">
        <w:rPr>
          <w:rFonts w:ascii="Montserrat" w:hAnsi="Montserrat"/>
          <w:sz w:val="22"/>
          <w:szCs w:val="22"/>
        </w:rPr>
        <w:t>technologických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platforem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9E2868">
        <w:rPr>
          <w:rFonts w:ascii="Montserrat" w:hAnsi="Montserrat"/>
          <w:sz w:val="22"/>
          <w:szCs w:val="22"/>
        </w:rPr>
        <w:t>které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představují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="002D63E8">
        <w:rPr>
          <w:rFonts w:ascii="Montserrat" w:hAnsi="Montserrat"/>
          <w:sz w:val="22"/>
          <w:szCs w:val="22"/>
        </w:rPr>
        <w:t>čtrnáct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r w:rsidR="003B51B6">
        <w:rPr>
          <w:rFonts w:ascii="Montserrat" w:hAnsi="Montserrat"/>
          <w:sz w:val="22"/>
          <w:szCs w:val="22"/>
        </w:rPr>
        <w:t>Industrial Ecosystems</w:t>
      </w:r>
      <w:r w:rsidR="00472C56">
        <w:rPr>
          <w:rFonts w:ascii="Montserrat" w:hAnsi="Montserrat"/>
          <w:sz w:val="22"/>
          <w:szCs w:val="22"/>
        </w:rPr>
        <w:t>,</w:t>
      </w:r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="00472C56">
        <w:rPr>
          <w:rFonts w:ascii="Montserrat" w:hAnsi="Montserrat"/>
          <w:sz w:val="22"/>
          <w:szCs w:val="22"/>
        </w:rPr>
        <w:t>podporují</w:t>
      </w:r>
      <w:proofErr w:type="spellEnd"/>
      <w:r w:rsidR="00472C56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spolupráci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českých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="00472C56">
        <w:rPr>
          <w:rFonts w:ascii="Montserrat" w:hAnsi="Montserrat"/>
          <w:sz w:val="22"/>
          <w:szCs w:val="22"/>
        </w:rPr>
        <w:t>klastrových</w:t>
      </w:r>
      <w:proofErr w:type="spellEnd"/>
      <w:r w:rsidR="00472C56">
        <w:rPr>
          <w:rFonts w:ascii="Montserrat" w:hAnsi="Montserrat"/>
          <w:sz w:val="22"/>
          <w:szCs w:val="22"/>
        </w:rPr>
        <w:t xml:space="preserve"> </w:t>
      </w:r>
      <w:proofErr w:type="spellStart"/>
      <w:r w:rsidR="00472C56">
        <w:rPr>
          <w:rFonts w:ascii="Montserrat" w:hAnsi="Montserrat"/>
          <w:sz w:val="22"/>
          <w:szCs w:val="22"/>
        </w:rPr>
        <w:t>organizací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</w:t>
      </w:r>
      <w:proofErr w:type="spellStart"/>
      <w:r w:rsidR="00295FE4">
        <w:rPr>
          <w:rFonts w:ascii="Montserrat" w:hAnsi="Montserrat"/>
          <w:sz w:val="22"/>
          <w:szCs w:val="22"/>
        </w:rPr>
        <w:t>na</w:t>
      </w:r>
      <w:proofErr w:type="spellEnd"/>
      <w:r w:rsidR="00295FE4">
        <w:rPr>
          <w:rFonts w:ascii="Montserrat" w:hAnsi="Montserrat"/>
          <w:sz w:val="22"/>
          <w:szCs w:val="22"/>
        </w:rPr>
        <w:t> </w:t>
      </w:r>
      <w:proofErr w:type="spellStart"/>
      <w:r w:rsidRPr="009E2868">
        <w:rPr>
          <w:rFonts w:ascii="Montserrat" w:hAnsi="Montserrat"/>
          <w:sz w:val="22"/>
          <w:szCs w:val="22"/>
        </w:rPr>
        <w:t>regionální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9E2868">
        <w:rPr>
          <w:rFonts w:ascii="Montserrat" w:hAnsi="Montserrat"/>
          <w:sz w:val="22"/>
          <w:szCs w:val="22"/>
        </w:rPr>
        <w:t>mezinárodní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úrovni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. </w:t>
      </w:r>
      <w:proofErr w:type="spellStart"/>
      <w:r w:rsidRPr="009E2868">
        <w:rPr>
          <w:rFonts w:ascii="Montserrat" w:hAnsi="Montserrat"/>
          <w:sz w:val="22"/>
          <w:szCs w:val="22"/>
        </w:rPr>
        <w:t>České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="002D63E8">
        <w:rPr>
          <w:rFonts w:ascii="Montserrat" w:hAnsi="Montserrat"/>
          <w:sz w:val="22"/>
          <w:szCs w:val="22"/>
        </w:rPr>
        <w:t>klastrové</w:t>
      </w:r>
      <w:proofErr w:type="spellEnd"/>
      <w:r w:rsidR="002D63E8">
        <w:rPr>
          <w:rFonts w:ascii="Montserrat" w:hAnsi="Montserrat"/>
          <w:sz w:val="22"/>
          <w:szCs w:val="22"/>
        </w:rPr>
        <w:t xml:space="preserve"> </w:t>
      </w:r>
      <w:proofErr w:type="spellStart"/>
      <w:r w:rsidR="002D63E8">
        <w:rPr>
          <w:rFonts w:ascii="Montserrat" w:hAnsi="Montserrat"/>
          <w:sz w:val="22"/>
          <w:szCs w:val="22"/>
        </w:rPr>
        <w:t>organizace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9E2868">
        <w:rPr>
          <w:rFonts w:ascii="Montserrat" w:hAnsi="Montserrat"/>
          <w:sz w:val="22"/>
          <w:szCs w:val="22"/>
        </w:rPr>
        <w:t>jejich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členové</w:t>
      </w:r>
      <w:proofErr w:type="spellEnd"/>
      <w:r w:rsidR="002D63E8">
        <w:rPr>
          <w:rFonts w:ascii="Montserrat" w:hAnsi="Montserrat"/>
          <w:sz w:val="22"/>
          <w:szCs w:val="22"/>
        </w:rPr>
        <w:t xml:space="preserve"> </w:t>
      </w:r>
      <w:proofErr w:type="spellStart"/>
      <w:r w:rsidR="002D63E8">
        <w:rPr>
          <w:rFonts w:ascii="Montserrat" w:hAnsi="Montserrat"/>
          <w:sz w:val="22"/>
          <w:szCs w:val="22"/>
        </w:rPr>
        <w:t>jsou</w:t>
      </w:r>
      <w:proofErr w:type="spellEnd"/>
      <w:r w:rsidR="002D63E8">
        <w:rPr>
          <w:rFonts w:ascii="Montserrat" w:hAnsi="Montserrat"/>
          <w:sz w:val="22"/>
          <w:szCs w:val="22"/>
        </w:rPr>
        <w:t xml:space="preserve"> </w:t>
      </w:r>
      <w:proofErr w:type="spellStart"/>
      <w:r w:rsidR="002D63E8">
        <w:rPr>
          <w:rFonts w:ascii="Montserrat" w:hAnsi="Montserrat"/>
          <w:sz w:val="22"/>
          <w:szCs w:val="22"/>
        </w:rPr>
        <w:t>vhodnými</w:t>
      </w:r>
      <w:proofErr w:type="spellEnd"/>
      <w:r w:rsidR="002D63E8">
        <w:rPr>
          <w:rFonts w:ascii="Montserrat" w:hAnsi="Montserrat"/>
          <w:sz w:val="22"/>
          <w:szCs w:val="22"/>
        </w:rPr>
        <w:t xml:space="preserve"> </w:t>
      </w:r>
      <w:proofErr w:type="spellStart"/>
      <w:r w:rsidR="002D63E8">
        <w:rPr>
          <w:rFonts w:ascii="Montserrat" w:hAnsi="Montserrat"/>
          <w:sz w:val="22"/>
          <w:szCs w:val="22"/>
        </w:rPr>
        <w:t>subjekty</w:t>
      </w:r>
      <w:proofErr w:type="spellEnd"/>
      <w:r w:rsidR="00D45B1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jako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partneři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pro </w:t>
      </w:r>
      <w:proofErr w:type="spellStart"/>
      <w:r w:rsidRPr="009E2868">
        <w:rPr>
          <w:rFonts w:ascii="Montserrat" w:hAnsi="Montserrat"/>
          <w:sz w:val="22"/>
          <w:szCs w:val="22"/>
        </w:rPr>
        <w:t>inovativní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projekty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9E2868">
        <w:rPr>
          <w:rFonts w:ascii="Montserrat" w:hAnsi="Montserrat"/>
          <w:sz w:val="22"/>
          <w:szCs w:val="22"/>
        </w:rPr>
        <w:t>lukrativní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obchodní</w:t>
      </w:r>
      <w:proofErr w:type="spellEnd"/>
      <w:r w:rsidR="002D63E8">
        <w:rPr>
          <w:rFonts w:ascii="Montserrat" w:hAnsi="Montserrat"/>
          <w:sz w:val="22"/>
          <w:szCs w:val="22"/>
        </w:rPr>
        <w:t xml:space="preserve"> </w:t>
      </w:r>
      <w:proofErr w:type="spellStart"/>
      <w:r w:rsidR="002D63E8">
        <w:rPr>
          <w:rFonts w:ascii="Montserrat" w:hAnsi="Montserrat"/>
          <w:sz w:val="22"/>
          <w:szCs w:val="22"/>
        </w:rPr>
        <w:t>nabídky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9E2868">
        <w:rPr>
          <w:rFonts w:ascii="Montserrat" w:hAnsi="Montserrat"/>
          <w:sz w:val="22"/>
          <w:szCs w:val="22"/>
        </w:rPr>
        <w:t>které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mají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potenciál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významně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prospět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evropskému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průmyslu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9E2868">
        <w:rPr>
          <w:rFonts w:ascii="Montserrat" w:hAnsi="Montserrat"/>
          <w:sz w:val="22"/>
          <w:szCs w:val="22"/>
        </w:rPr>
        <w:t>hodnotovým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Pr="009E2868">
        <w:rPr>
          <w:rFonts w:ascii="Montserrat" w:hAnsi="Montserrat"/>
          <w:sz w:val="22"/>
          <w:szCs w:val="22"/>
        </w:rPr>
        <w:t>řetězcům</w:t>
      </w:r>
      <w:proofErr w:type="spellEnd"/>
      <w:r w:rsidRPr="009E2868">
        <w:rPr>
          <w:rFonts w:ascii="Montserrat" w:hAnsi="Montserrat"/>
          <w:sz w:val="22"/>
          <w:szCs w:val="22"/>
        </w:rPr>
        <w:t xml:space="preserve">. </w:t>
      </w:r>
    </w:p>
    <w:p w14:paraId="397DABFA" w14:textId="51ACA6B4" w:rsidR="00295FE4" w:rsidRDefault="00295FE4" w:rsidP="00002693"/>
    <w:p w14:paraId="53DA5A84" w14:textId="55DC918D" w:rsidR="00002693" w:rsidRPr="009E2868" w:rsidRDefault="00295FE4" w:rsidP="007F66F4">
      <w:pPr>
        <w:jc w:val="both"/>
        <w:rPr>
          <w:rFonts w:ascii="Montserrat" w:hAnsi="Montserrat"/>
          <w:sz w:val="22"/>
          <w:szCs w:val="22"/>
        </w:rPr>
      </w:pPr>
      <w:proofErr w:type="spellStart"/>
      <w:r w:rsidRPr="004D27A7">
        <w:rPr>
          <w:rFonts w:ascii="Montserrat" w:hAnsi="Montserrat"/>
          <w:sz w:val="22"/>
          <w:szCs w:val="22"/>
        </w:rPr>
        <w:lastRenderedPageBreak/>
        <w:t>Během</w:t>
      </w:r>
      <w:proofErr w:type="spellEnd"/>
      <w:r w:rsidRPr="004D27A7">
        <w:rPr>
          <w:sz w:val="22"/>
          <w:szCs w:val="22"/>
        </w:rPr>
        <w:t> </w:t>
      </w:r>
      <w:proofErr w:type="spellStart"/>
      <w:r w:rsidR="009E2868" w:rsidRPr="009E2868">
        <w:rPr>
          <w:rFonts w:ascii="Montserrat" w:hAnsi="Montserrat"/>
          <w:sz w:val="22"/>
          <w:szCs w:val="22"/>
        </w:rPr>
        <w:t>akce</w:t>
      </w:r>
      <w:proofErr w:type="spellEnd"/>
      <w:r w:rsidR="009E2868"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="009E2868" w:rsidRPr="009E2868">
        <w:rPr>
          <w:rFonts w:ascii="Montserrat" w:hAnsi="Montserrat"/>
          <w:sz w:val="22"/>
          <w:szCs w:val="22"/>
        </w:rPr>
        <w:t>bude</w:t>
      </w:r>
      <w:proofErr w:type="spellEnd"/>
      <w:r w:rsidR="009E2868"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="009E2868" w:rsidRPr="009E2868">
        <w:rPr>
          <w:rFonts w:ascii="Montserrat" w:hAnsi="Montserrat"/>
          <w:sz w:val="22"/>
          <w:szCs w:val="22"/>
        </w:rPr>
        <w:t>zvláštní</w:t>
      </w:r>
      <w:proofErr w:type="spellEnd"/>
      <w:r w:rsidR="009E2868"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="009E2868" w:rsidRPr="009E2868">
        <w:rPr>
          <w:rFonts w:ascii="Montserrat" w:hAnsi="Montserrat"/>
          <w:sz w:val="22"/>
          <w:szCs w:val="22"/>
        </w:rPr>
        <w:t>část</w:t>
      </w:r>
      <w:proofErr w:type="spellEnd"/>
      <w:r w:rsidR="009E2868"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="009E2868" w:rsidRPr="009E2868">
        <w:rPr>
          <w:rFonts w:ascii="Montserrat" w:hAnsi="Montserrat"/>
          <w:sz w:val="22"/>
          <w:szCs w:val="22"/>
        </w:rPr>
        <w:t>věnována</w:t>
      </w:r>
      <w:proofErr w:type="spellEnd"/>
      <w:r w:rsidR="009E2868"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="009E2868" w:rsidRPr="009E2868">
        <w:rPr>
          <w:rFonts w:ascii="Montserrat" w:hAnsi="Montserrat"/>
          <w:sz w:val="22"/>
          <w:szCs w:val="22"/>
        </w:rPr>
        <w:t>ocenění</w:t>
      </w:r>
      <w:proofErr w:type="spellEnd"/>
      <w:r w:rsidR="009E2868"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="009E2868" w:rsidRPr="009E2868">
        <w:rPr>
          <w:rFonts w:ascii="Montserrat" w:hAnsi="Montserrat"/>
          <w:sz w:val="22"/>
          <w:szCs w:val="22"/>
        </w:rPr>
        <w:t>Zlat</w:t>
      </w:r>
      <w:r w:rsidR="002D63E8">
        <w:rPr>
          <w:rFonts w:ascii="Montserrat" w:hAnsi="Montserrat"/>
          <w:sz w:val="22"/>
          <w:szCs w:val="22"/>
        </w:rPr>
        <w:t>ý</w:t>
      </w:r>
      <w:proofErr w:type="spellEnd"/>
      <w:r w:rsidR="009E2868" w:rsidRPr="009E2868">
        <w:rPr>
          <w:rFonts w:ascii="Montserrat" w:hAnsi="Montserrat"/>
          <w:sz w:val="22"/>
          <w:szCs w:val="22"/>
        </w:rPr>
        <w:t xml:space="preserve"> klastr</w:t>
      </w:r>
      <w:r>
        <w:rPr>
          <w:rFonts w:ascii="Montserrat" w:hAnsi="Montserrat"/>
          <w:sz w:val="22"/>
          <w:szCs w:val="22"/>
        </w:rPr>
        <w:t xml:space="preserve"> za </w:t>
      </w:r>
      <w:proofErr w:type="spellStart"/>
      <w:r w:rsidR="002D63E8">
        <w:rPr>
          <w:rFonts w:ascii="Montserrat" w:hAnsi="Montserrat"/>
          <w:sz w:val="22"/>
          <w:szCs w:val="22"/>
        </w:rPr>
        <w:t>rok</w:t>
      </w:r>
      <w:proofErr w:type="spellEnd"/>
      <w:r w:rsidR="002D63E8">
        <w:rPr>
          <w:rFonts w:ascii="Montserrat" w:hAnsi="Montserrat"/>
          <w:sz w:val="22"/>
          <w:szCs w:val="22"/>
        </w:rPr>
        <w:t xml:space="preserve"> 2023</w:t>
      </w:r>
      <w:r>
        <w:rPr>
          <w:rFonts w:ascii="Montserrat" w:hAnsi="Montserrat"/>
          <w:sz w:val="22"/>
          <w:szCs w:val="22"/>
        </w:rPr>
        <w:t xml:space="preserve"> a </w:t>
      </w:r>
      <w:proofErr w:type="spellStart"/>
      <w:r w:rsidR="009E2868" w:rsidRPr="009E2868">
        <w:rPr>
          <w:rFonts w:ascii="Montserrat" w:hAnsi="Montserrat"/>
          <w:sz w:val="22"/>
          <w:szCs w:val="22"/>
        </w:rPr>
        <w:t>vyhlášení</w:t>
      </w:r>
      <w:proofErr w:type="spellEnd"/>
      <w:r w:rsidR="009E2868"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="009E2868" w:rsidRPr="009E2868">
        <w:rPr>
          <w:rFonts w:ascii="Montserrat" w:hAnsi="Montserrat"/>
          <w:sz w:val="22"/>
          <w:szCs w:val="22"/>
        </w:rPr>
        <w:t>nejlepších</w:t>
      </w:r>
      <w:proofErr w:type="spellEnd"/>
      <w:r w:rsidR="009E2868"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="009E2868" w:rsidRPr="009E2868">
        <w:rPr>
          <w:rFonts w:ascii="Montserrat" w:hAnsi="Montserrat"/>
          <w:sz w:val="22"/>
          <w:szCs w:val="22"/>
        </w:rPr>
        <w:t>projektů</w:t>
      </w:r>
      <w:proofErr w:type="spellEnd"/>
      <w:r w:rsidR="009E2868" w:rsidRPr="009E2868">
        <w:rPr>
          <w:rFonts w:ascii="Montserrat" w:hAnsi="Montserrat"/>
          <w:sz w:val="22"/>
          <w:szCs w:val="22"/>
        </w:rPr>
        <w:t xml:space="preserve"> </w:t>
      </w:r>
      <w:proofErr w:type="spellStart"/>
      <w:r w:rsidR="009E2868" w:rsidRPr="009E2868">
        <w:rPr>
          <w:rFonts w:ascii="Montserrat" w:hAnsi="Montserrat"/>
          <w:sz w:val="22"/>
          <w:szCs w:val="22"/>
        </w:rPr>
        <w:t>roku</w:t>
      </w:r>
      <w:proofErr w:type="spellEnd"/>
      <w:r w:rsidR="00002693" w:rsidRPr="009E2868">
        <w:rPr>
          <w:rFonts w:ascii="Montserrat" w:hAnsi="Montserrat"/>
          <w:sz w:val="20"/>
          <w:szCs w:val="20"/>
        </w:rPr>
        <w:t xml:space="preserve">. </w:t>
      </w:r>
    </w:p>
    <w:p w14:paraId="3AB2EC9F" w14:textId="77777777" w:rsidR="003F31E7" w:rsidRDefault="003F31E7" w:rsidP="0095298C">
      <w:pPr>
        <w:pStyle w:val="Heading3"/>
        <w:jc w:val="both"/>
        <w:rPr>
          <w:rFonts w:ascii="Montserrat" w:eastAsia="Times New Roman" w:hAnsi="Montserrat" w:cs="Times New Roman"/>
          <w:color w:val="000000" w:themeColor="text1"/>
          <w:sz w:val="22"/>
          <w:szCs w:val="22"/>
        </w:rPr>
      </w:pPr>
    </w:p>
    <w:p w14:paraId="08C176A6" w14:textId="5D52B8AB" w:rsidR="00FA218D" w:rsidRDefault="00FA218D" w:rsidP="0095298C">
      <w:pPr>
        <w:rPr>
          <w:rFonts w:ascii="Montserrat" w:hAnsi="Montserrat"/>
          <w:b/>
          <w:bCs/>
          <w:sz w:val="22"/>
          <w:szCs w:val="22"/>
        </w:rPr>
      </w:pPr>
      <w:r w:rsidRPr="00FA218D">
        <w:rPr>
          <w:rFonts w:ascii="Montserrat" w:hAnsi="Montserrat"/>
          <w:b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||</w:t>
      </w:r>
      <w:r w:rsidRPr="00FA218D">
        <w:rPr>
          <w:rFonts w:ascii="Montserrat" w:hAnsi="Montserrat"/>
          <w:sz w:val="22"/>
          <w:szCs w:val="22"/>
        </w:rPr>
        <w:t xml:space="preserve"> </w:t>
      </w:r>
      <w:proofErr w:type="spellStart"/>
      <w:r w:rsidR="009E2868">
        <w:rPr>
          <w:rFonts w:ascii="Montserrat" w:hAnsi="Montserrat"/>
          <w:b/>
          <w:bCs/>
          <w:sz w:val="22"/>
          <w:szCs w:val="22"/>
        </w:rPr>
        <w:t>Regionální</w:t>
      </w:r>
      <w:proofErr w:type="spellEnd"/>
      <w:r w:rsidR="009E2868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9E2868">
        <w:rPr>
          <w:rFonts w:ascii="Montserrat" w:hAnsi="Montserrat"/>
          <w:b/>
          <w:bCs/>
          <w:sz w:val="22"/>
          <w:szCs w:val="22"/>
        </w:rPr>
        <w:t>zaměření</w:t>
      </w:r>
      <w:proofErr w:type="spellEnd"/>
    </w:p>
    <w:p w14:paraId="30CC3FAB" w14:textId="77777777" w:rsidR="002D3F51" w:rsidRDefault="002D3F51" w:rsidP="0095298C">
      <w:pPr>
        <w:rPr>
          <w:rFonts w:ascii="Montserrat" w:hAnsi="Montserrat"/>
          <w:b/>
          <w:bCs/>
          <w:sz w:val="22"/>
          <w:szCs w:val="22"/>
        </w:rPr>
      </w:pPr>
    </w:p>
    <w:p w14:paraId="42019E55" w14:textId="737578B4" w:rsidR="008D6A1E" w:rsidRDefault="008D6A1E" w:rsidP="008D6A1E">
      <w:pPr>
        <w:jc w:val="both"/>
        <w:rPr>
          <w:rFonts w:ascii="Montserrat" w:hAnsi="Montserrat"/>
          <w:sz w:val="22"/>
          <w:szCs w:val="22"/>
        </w:rPr>
      </w:pPr>
      <w:proofErr w:type="spellStart"/>
      <w:r w:rsidRPr="008D6A1E">
        <w:rPr>
          <w:rFonts w:ascii="Montserrat" w:hAnsi="Montserrat"/>
          <w:sz w:val="22"/>
          <w:szCs w:val="22"/>
        </w:rPr>
        <w:t>Regionální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zaměření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="00D45B13">
        <w:rPr>
          <w:rFonts w:ascii="Montserrat" w:hAnsi="Montserrat"/>
          <w:sz w:val="22"/>
          <w:szCs w:val="22"/>
        </w:rPr>
        <w:t>klastrových</w:t>
      </w:r>
      <w:proofErr w:type="spellEnd"/>
      <w:r w:rsidR="00D45B13">
        <w:rPr>
          <w:rFonts w:ascii="Montserrat" w:hAnsi="Montserrat"/>
          <w:sz w:val="22"/>
          <w:szCs w:val="22"/>
        </w:rPr>
        <w:t xml:space="preserve"> </w:t>
      </w:r>
      <w:proofErr w:type="spellStart"/>
      <w:r w:rsidR="00D45B13">
        <w:rPr>
          <w:rFonts w:ascii="Montserrat" w:hAnsi="Montserrat"/>
          <w:sz w:val="22"/>
          <w:szCs w:val="22"/>
        </w:rPr>
        <w:t>organizací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v </w:t>
      </w:r>
      <w:proofErr w:type="spellStart"/>
      <w:r w:rsidRPr="008D6A1E">
        <w:rPr>
          <w:rFonts w:ascii="Montserrat" w:hAnsi="Montserrat"/>
          <w:sz w:val="22"/>
          <w:szCs w:val="22"/>
        </w:rPr>
        <w:t>České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republice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se </w:t>
      </w:r>
      <w:proofErr w:type="spellStart"/>
      <w:r w:rsidRPr="008D6A1E">
        <w:rPr>
          <w:rFonts w:ascii="Montserrat" w:hAnsi="Montserrat"/>
          <w:sz w:val="22"/>
          <w:szCs w:val="22"/>
        </w:rPr>
        <w:t>liší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v </w:t>
      </w:r>
      <w:proofErr w:type="spellStart"/>
      <w:r w:rsidRPr="008D6A1E">
        <w:rPr>
          <w:rFonts w:ascii="Montserrat" w:hAnsi="Montserrat"/>
          <w:sz w:val="22"/>
          <w:szCs w:val="22"/>
        </w:rPr>
        <w:t>závislosti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</w:t>
      </w:r>
      <w:proofErr w:type="spellStart"/>
      <w:r w:rsidR="00295FE4">
        <w:rPr>
          <w:rFonts w:ascii="Montserrat" w:hAnsi="Montserrat"/>
          <w:sz w:val="22"/>
          <w:szCs w:val="22"/>
        </w:rPr>
        <w:t>na</w:t>
      </w:r>
      <w:proofErr w:type="spellEnd"/>
      <w:r w:rsidR="00295FE4">
        <w:rPr>
          <w:rFonts w:ascii="Montserrat" w:hAnsi="Montserrat"/>
          <w:sz w:val="22"/>
          <w:szCs w:val="22"/>
        </w:rPr>
        <w:t> </w:t>
      </w:r>
      <w:proofErr w:type="spellStart"/>
      <w:r w:rsidRPr="008D6A1E">
        <w:rPr>
          <w:rFonts w:ascii="Montserrat" w:hAnsi="Montserrat"/>
          <w:sz w:val="22"/>
          <w:szCs w:val="22"/>
        </w:rPr>
        <w:t>jejich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specifických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cílech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</w:rPr>
        <w:t>oblastech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působnosti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. </w:t>
      </w:r>
      <w:proofErr w:type="spellStart"/>
      <w:r w:rsidRPr="008D6A1E">
        <w:rPr>
          <w:rFonts w:ascii="Montserrat" w:hAnsi="Montserrat"/>
          <w:sz w:val="22"/>
          <w:szCs w:val="22"/>
        </w:rPr>
        <w:t>Zatímco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některé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="005738B3">
        <w:rPr>
          <w:rFonts w:ascii="Montserrat" w:hAnsi="Montserrat"/>
          <w:sz w:val="22"/>
          <w:szCs w:val="22"/>
        </w:rPr>
        <w:t>klastrové</w:t>
      </w:r>
      <w:proofErr w:type="spellEnd"/>
      <w:r w:rsidR="005738B3">
        <w:rPr>
          <w:rFonts w:ascii="Montserrat" w:hAnsi="Montserrat"/>
          <w:sz w:val="22"/>
          <w:szCs w:val="22"/>
        </w:rPr>
        <w:t xml:space="preserve"> </w:t>
      </w:r>
      <w:proofErr w:type="spellStart"/>
      <w:r w:rsidR="005738B3">
        <w:rPr>
          <w:rFonts w:ascii="Montserrat" w:hAnsi="Montserrat"/>
          <w:sz w:val="22"/>
          <w:szCs w:val="22"/>
        </w:rPr>
        <w:t>organizace</w:t>
      </w:r>
      <w:proofErr w:type="spellEnd"/>
      <w:r w:rsidR="005738B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mohou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soustředit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své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aktivity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v </w:t>
      </w:r>
      <w:proofErr w:type="spellStart"/>
      <w:r w:rsidRPr="008D6A1E">
        <w:rPr>
          <w:rFonts w:ascii="Montserrat" w:hAnsi="Montserrat"/>
          <w:sz w:val="22"/>
          <w:szCs w:val="22"/>
        </w:rPr>
        <w:t>rámci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určitého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regionu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8D6A1E">
        <w:rPr>
          <w:rFonts w:ascii="Montserrat" w:hAnsi="Montserrat"/>
          <w:sz w:val="22"/>
          <w:szCs w:val="22"/>
        </w:rPr>
        <w:t>jiné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mají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širší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národní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nebo</w:t>
      </w:r>
      <w:proofErr w:type="spellEnd"/>
      <w:r w:rsidR="002D63E8">
        <w:rPr>
          <w:rFonts w:ascii="Montserrat" w:hAnsi="Montserrat"/>
          <w:sz w:val="22"/>
          <w:szCs w:val="22"/>
        </w:rPr>
        <w:t> </w:t>
      </w:r>
      <w:proofErr w:type="spellStart"/>
      <w:r w:rsidRPr="008D6A1E">
        <w:rPr>
          <w:rFonts w:ascii="Montserrat" w:hAnsi="Montserrat"/>
          <w:sz w:val="22"/>
          <w:szCs w:val="22"/>
        </w:rPr>
        <w:t>dokonce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mezinárodní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zaměření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. </w:t>
      </w:r>
      <w:proofErr w:type="spellStart"/>
      <w:r w:rsidRPr="008D6A1E">
        <w:rPr>
          <w:rFonts w:ascii="Montserrat" w:hAnsi="Montserrat"/>
          <w:sz w:val="22"/>
          <w:szCs w:val="22"/>
        </w:rPr>
        <w:t>Cílem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těchto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="00595C9A">
        <w:rPr>
          <w:rFonts w:ascii="Montserrat" w:hAnsi="Montserrat"/>
          <w:sz w:val="22"/>
          <w:szCs w:val="22"/>
        </w:rPr>
        <w:t>klastrových</w:t>
      </w:r>
      <w:proofErr w:type="spellEnd"/>
      <w:r w:rsidR="00595C9A">
        <w:rPr>
          <w:rFonts w:ascii="Montserrat" w:hAnsi="Montserrat"/>
          <w:sz w:val="22"/>
          <w:szCs w:val="22"/>
        </w:rPr>
        <w:t xml:space="preserve"> </w:t>
      </w:r>
      <w:proofErr w:type="spellStart"/>
      <w:r w:rsidR="00595C9A">
        <w:rPr>
          <w:rFonts w:ascii="Montserrat" w:hAnsi="Montserrat"/>
          <w:sz w:val="22"/>
          <w:szCs w:val="22"/>
        </w:rPr>
        <w:t>organizací</w:t>
      </w:r>
      <w:proofErr w:type="spellEnd"/>
      <w:r w:rsidR="00595C9A" w:rsidRPr="008D6A1E">
        <w:rPr>
          <w:rFonts w:ascii="Montserrat" w:hAnsi="Montserrat"/>
          <w:sz w:val="22"/>
          <w:szCs w:val="22"/>
        </w:rPr>
        <w:t xml:space="preserve"> </w:t>
      </w:r>
      <w:r w:rsidRPr="008D6A1E">
        <w:rPr>
          <w:rFonts w:ascii="Montserrat" w:hAnsi="Montserrat"/>
          <w:sz w:val="22"/>
          <w:szCs w:val="22"/>
        </w:rPr>
        <w:t xml:space="preserve">je </w:t>
      </w:r>
      <w:proofErr w:type="spellStart"/>
      <w:r w:rsidRPr="008D6A1E">
        <w:rPr>
          <w:rFonts w:ascii="Montserrat" w:hAnsi="Montserrat"/>
          <w:sz w:val="22"/>
          <w:szCs w:val="22"/>
        </w:rPr>
        <w:t>podpora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spolupráce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8D6A1E">
        <w:rPr>
          <w:rFonts w:ascii="Montserrat" w:hAnsi="Montserrat"/>
          <w:sz w:val="22"/>
          <w:szCs w:val="22"/>
        </w:rPr>
        <w:t>inovací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</w:rPr>
        <w:t>hospodářského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rozvoje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v </w:t>
      </w:r>
      <w:proofErr w:type="spellStart"/>
      <w:r w:rsidRPr="008D6A1E">
        <w:rPr>
          <w:rFonts w:ascii="Montserrat" w:hAnsi="Montserrat"/>
          <w:sz w:val="22"/>
          <w:szCs w:val="22"/>
        </w:rPr>
        <w:t>rámci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příslušného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regionu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nebo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celé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země</w:t>
      </w:r>
      <w:proofErr w:type="spellEnd"/>
      <w:r w:rsidRPr="008D6A1E">
        <w:rPr>
          <w:rFonts w:ascii="Montserrat" w:hAnsi="Montserrat"/>
          <w:sz w:val="22"/>
          <w:szCs w:val="22"/>
        </w:rPr>
        <w:t>.</w:t>
      </w:r>
    </w:p>
    <w:p w14:paraId="6A3AF3D1" w14:textId="77777777" w:rsidR="008D6A1E" w:rsidRPr="008D6A1E" w:rsidRDefault="008D6A1E" w:rsidP="008D6A1E">
      <w:pPr>
        <w:jc w:val="both"/>
        <w:rPr>
          <w:rFonts w:ascii="Montserrat" w:hAnsi="Montserrat"/>
          <w:sz w:val="22"/>
          <w:szCs w:val="22"/>
        </w:rPr>
      </w:pPr>
    </w:p>
    <w:p w14:paraId="4832A23B" w14:textId="0CB37A45" w:rsidR="008D6A1E" w:rsidRPr="008D6A1E" w:rsidRDefault="008D6A1E" w:rsidP="008D6A1E">
      <w:pPr>
        <w:jc w:val="both"/>
        <w:rPr>
          <w:rFonts w:ascii="Montserrat" w:hAnsi="Montserrat"/>
          <w:sz w:val="22"/>
          <w:szCs w:val="22"/>
        </w:rPr>
      </w:pPr>
      <w:proofErr w:type="spellStart"/>
      <w:r w:rsidRPr="008D6A1E">
        <w:rPr>
          <w:rFonts w:ascii="Montserrat" w:hAnsi="Montserrat"/>
          <w:sz w:val="22"/>
          <w:szCs w:val="22"/>
        </w:rPr>
        <w:t>Vzhledem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k </w:t>
      </w:r>
      <w:proofErr w:type="spellStart"/>
      <w:r w:rsidRPr="008D6A1E">
        <w:rPr>
          <w:rFonts w:ascii="Montserrat" w:hAnsi="Montserrat"/>
          <w:sz w:val="22"/>
          <w:szCs w:val="22"/>
        </w:rPr>
        <w:t>rozloze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České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republiky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="005738B3">
        <w:rPr>
          <w:rFonts w:ascii="Montserrat" w:hAnsi="Montserrat"/>
          <w:sz w:val="22"/>
          <w:szCs w:val="22"/>
        </w:rPr>
        <w:t>většinou</w:t>
      </w:r>
      <w:proofErr w:type="spellEnd"/>
      <w:r w:rsidR="005738B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přesahuje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regionální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zaměření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těchto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="00595C9A">
        <w:rPr>
          <w:rFonts w:ascii="Montserrat" w:hAnsi="Montserrat"/>
          <w:sz w:val="22"/>
          <w:szCs w:val="22"/>
        </w:rPr>
        <w:t>klastrových</w:t>
      </w:r>
      <w:proofErr w:type="spellEnd"/>
      <w:r w:rsidR="00595C9A">
        <w:rPr>
          <w:rFonts w:ascii="Montserrat" w:hAnsi="Montserrat"/>
          <w:sz w:val="22"/>
          <w:szCs w:val="22"/>
        </w:rPr>
        <w:t xml:space="preserve"> </w:t>
      </w:r>
      <w:proofErr w:type="spellStart"/>
      <w:r w:rsidR="00595C9A">
        <w:rPr>
          <w:rFonts w:ascii="Montserrat" w:hAnsi="Montserrat"/>
          <w:sz w:val="22"/>
          <w:szCs w:val="22"/>
        </w:rPr>
        <w:t>organizací</w:t>
      </w:r>
      <w:proofErr w:type="spellEnd"/>
      <w:r w:rsidR="00595C9A"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určitý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region</w:t>
      </w:r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</w:rPr>
        <w:t>zahrnuje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celou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="002D63E8">
        <w:rPr>
          <w:rFonts w:ascii="Montserrat" w:hAnsi="Montserrat"/>
          <w:sz w:val="22"/>
          <w:szCs w:val="22"/>
        </w:rPr>
        <w:t>republiku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. Tyto </w:t>
      </w:r>
      <w:proofErr w:type="spellStart"/>
      <w:r w:rsidR="00595C9A">
        <w:rPr>
          <w:rFonts w:ascii="Montserrat" w:hAnsi="Montserrat"/>
          <w:sz w:val="22"/>
          <w:szCs w:val="22"/>
        </w:rPr>
        <w:t>klastrové</w:t>
      </w:r>
      <w:proofErr w:type="spellEnd"/>
      <w:r w:rsidR="00595C9A">
        <w:rPr>
          <w:rFonts w:ascii="Montserrat" w:hAnsi="Montserrat"/>
          <w:sz w:val="22"/>
          <w:szCs w:val="22"/>
        </w:rPr>
        <w:t xml:space="preserve"> </w:t>
      </w:r>
      <w:proofErr w:type="spellStart"/>
      <w:r w:rsidR="00595C9A">
        <w:rPr>
          <w:rFonts w:ascii="Montserrat" w:hAnsi="Montserrat"/>
          <w:sz w:val="22"/>
          <w:szCs w:val="22"/>
        </w:rPr>
        <w:t>organizace</w:t>
      </w:r>
      <w:proofErr w:type="spellEnd"/>
      <w:r w:rsidR="00595C9A"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jsou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hnací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silou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pokroku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v </w:t>
      </w:r>
      <w:proofErr w:type="spellStart"/>
      <w:r w:rsidRPr="008D6A1E">
        <w:rPr>
          <w:rFonts w:ascii="Montserrat" w:hAnsi="Montserrat"/>
          <w:sz w:val="22"/>
          <w:szCs w:val="22"/>
        </w:rPr>
        <w:t>oblasti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digitalizace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8D6A1E">
        <w:rPr>
          <w:rFonts w:ascii="Montserrat" w:hAnsi="Montserrat"/>
          <w:sz w:val="22"/>
          <w:szCs w:val="22"/>
        </w:rPr>
        <w:t>kybernetické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bezpečnosti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8D6A1E">
        <w:rPr>
          <w:rFonts w:ascii="Montserrat" w:hAnsi="Montserrat"/>
          <w:sz w:val="22"/>
          <w:szCs w:val="22"/>
        </w:rPr>
        <w:t>umělé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inteligence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8D6A1E">
        <w:rPr>
          <w:rFonts w:ascii="Montserrat" w:hAnsi="Montserrat"/>
          <w:sz w:val="22"/>
          <w:szCs w:val="22"/>
        </w:rPr>
        <w:t>čistých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technologií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, 3D </w:t>
      </w:r>
      <w:proofErr w:type="spellStart"/>
      <w:r w:rsidRPr="008D6A1E">
        <w:rPr>
          <w:rFonts w:ascii="Montserrat" w:hAnsi="Montserrat"/>
          <w:sz w:val="22"/>
          <w:szCs w:val="22"/>
        </w:rPr>
        <w:t>tisku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</w:rPr>
        <w:t>průmyslu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virtuální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reality </w:t>
      </w:r>
      <w:proofErr w:type="spellStart"/>
      <w:r w:rsidRPr="008D6A1E">
        <w:rPr>
          <w:rFonts w:ascii="Montserrat" w:hAnsi="Montserrat"/>
          <w:sz w:val="22"/>
          <w:szCs w:val="22"/>
        </w:rPr>
        <w:t>spolu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s </w:t>
      </w:r>
      <w:proofErr w:type="spellStart"/>
      <w:r w:rsidRPr="008D6A1E">
        <w:rPr>
          <w:rFonts w:ascii="Montserrat" w:hAnsi="Montserrat"/>
          <w:sz w:val="22"/>
          <w:szCs w:val="22"/>
        </w:rPr>
        <w:t>jejich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synergickým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dopadem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</w:t>
      </w:r>
      <w:proofErr w:type="spellStart"/>
      <w:r w:rsidR="00295FE4">
        <w:rPr>
          <w:rFonts w:ascii="Montserrat" w:hAnsi="Montserrat"/>
          <w:sz w:val="22"/>
          <w:szCs w:val="22"/>
        </w:rPr>
        <w:t>na</w:t>
      </w:r>
      <w:proofErr w:type="spellEnd"/>
      <w:r w:rsidR="00295FE4">
        <w:rPr>
          <w:rFonts w:ascii="Montserrat" w:hAnsi="Montserrat"/>
          <w:sz w:val="22"/>
          <w:szCs w:val="22"/>
        </w:rPr>
        <w:t> </w:t>
      </w:r>
      <w:proofErr w:type="spellStart"/>
      <w:r w:rsidRPr="008D6A1E">
        <w:rPr>
          <w:rFonts w:ascii="Montserrat" w:hAnsi="Montserrat"/>
          <w:sz w:val="22"/>
          <w:szCs w:val="22"/>
        </w:rPr>
        <w:t>další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odvětví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. </w:t>
      </w:r>
      <w:proofErr w:type="spellStart"/>
      <w:r w:rsidRPr="008D6A1E">
        <w:rPr>
          <w:rFonts w:ascii="Montserrat" w:hAnsi="Montserrat"/>
          <w:sz w:val="22"/>
          <w:szCs w:val="22"/>
        </w:rPr>
        <w:t>Jejich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vliv</w:t>
      </w:r>
      <w:proofErr w:type="spellEnd"/>
      <w:r w:rsidR="001E514A">
        <w:rPr>
          <w:rFonts w:ascii="Montserrat" w:hAnsi="Montserrat"/>
          <w:sz w:val="22"/>
          <w:szCs w:val="22"/>
        </w:rPr>
        <w:t xml:space="preserve"> </w:t>
      </w:r>
      <w:proofErr w:type="spellStart"/>
      <w:r w:rsidR="001E514A">
        <w:rPr>
          <w:rFonts w:ascii="Montserrat" w:hAnsi="Montserrat"/>
          <w:sz w:val="22"/>
          <w:szCs w:val="22"/>
        </w:rPr>
        <w:t>zasahuje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</w:t>
      </w:r>
      <w:r w:rsidR="004D27A7">
        <w:rPr>
          <w:rFonts w:ascii="Montserrat" w:hAnsi="Montserrat"/>
          <w:sz w:val="22"/>
          <w:szCs w:val="22"/>
        </w:rPr>
        <w:br/>
      </w:r>
      <w:proofErr w:type="spellStart"/>
      <w:r w:rsidR="002B3BCB">
        <w:rPr>
          <w:rFonts w:ascii="Montserrat" w:hAnsi="Montserrat"/>
          <w:sz w:val="22"/>
          <w:szCs w:val="22"/>
        </w:rPr>
        <w:t>i</w:t>
      </w:r>
      <w:proofErr w:type="spellEnd"/>
      <w:r w:rsidR="004D27A7">
        <w:rPr>
          <w:rFonts w:ascii="Montserrat" w:hAnsi="Montserrat"/>
          <w:sz w:val="22"/>
          <w:szCs w:val="22"/>
        </w:rPr>
        <w:t xml:space="preserve"> </w:t>
      </w:r>
      <w:r w:rsidR="00295FE4">
        <w:rPr>
          <w:rFonts w:ascii="Montserrat" w:hAnsi="Montserrat"/>
          <w:sz w:val="22"/>
          <w:szCs w:val="22"/>
        </w:rPr>
        <w:t>do </w:t>
      </w:r>
      <w:proofErr w:type="spellStart"/>
      <w:r w:rsidRPr="008D6A1E">
        <w:rPr>
          <w:rFonts w:ascii="Montserrat" w:hAnsi="Montserrat"/>
          <w:sz w:val="22"/>
          <w:szCs w:val="22"/>
        </w:rPr>
        <w:t>odvětví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8D6A1E">
        <w:rPr>
          <w:rFonts w:ascii="Montserrat" w:hAnsi="Montserrat"/>
          <w:sz w:val="22"/>
          <w:szCs w:val="22"/>
        </w:rPr>
        <w:t>jako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je </w:t>
      </w:r>
      <w:proofErr w:type="spellStart"/>
      <w:r w:rsidRPr="008D6A1E">
        <w:rPr>
          <w:rFonts w:ascii="Montserrat" w:hAnsi="Montserrat"/>
          <w:sz w:val="22"/>
          <w:szCs w:val="22"/>
        </w:rPr>
        <w:t>zdravotnictví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, finance, </w:t>
      </w:r>
      <w:proofErr w:type="spellStart"/>
      <w:r w:rsidRPr="008D6A1E">
        <w:rPr>
          <w:rFonts w:ascii="Montserrat" w:hAnsi="Montserrat"/>
          <w:sz w:val="22"/>
          <w:szCs w:val="22"/>
        </w:rPr>
        <w:t>výroba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</w:rPr>
        <w:t>doprava</w:t>
      </w:r>
      <w:proofErr w:type="spellEnd"/>
      <w:r w:rsidRPr="008D6A1E">
        <w:rPr>
          <w:rFonts w:ascii="Montserrat" w:hAnsi="Montserrat"/>
          <w:sz w:val="22"/>
          <w:szCs w:val="22"/>
        </w:rPr>
        <w:t>,</w:t>
      </w:r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</w:rPr>
        <w:t>zesiluje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tak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transformační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potenciál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těchto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klíčových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oblastí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. </w:t>
      </w:r>
      <w:proofErr w:type="spellStart"/>
      <w:r w:rsidRPr="008D6A1E">
        <w:rPr>
          <w:rFonts w:ascii="Montserrat" w:hAnsi="Montserrat"/>
          <w:sz w:val="22"/>
          <w:szCs w:val="22"/>
        </w:rPr>
        <w:t>Podporou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spolupráce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</w:rPr>
        <w:t>výměny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znalostí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v </w:t>
      </w:r>
      <w:proofErr w:type="spellStart"/>
      <w:r w:rsidRPr="008D6A1E">
        <w:rPr>
          <w:rFonts w:ascii="Montserrat" w:hAnsi="Montserrat"/>
          <w:sz w:val="22"/>
          <w:szCs w:val="22"/>
        </w:rPr>
        <w:t>celostátním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měřítku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podporují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české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="00595C9A">
        <w:rPr>
          <w:rFonts w:ascii="Montserrat" w:hAnsi="Montserrat"/>
          <w:sz w:val="22"/>
          <w:szCs w:val="22"/>
        </w:rPr>
        <w:t>klastrové</w:t>
      </w:r>
      <w:proofErr w:type="spellEnd"/>
      <w:r w:rsidR="00595C9A">
        <w:rPr>
          <w:rFonts w:ascii="Montserrat" w:hAnsi="Montserrat"/>
          <w:sz w:val="22"/>
          <w:szCs w:val="22"/>
        </w:rPr>
        <w:t xml:space="preserve"> </w:t>
      </w:r>
      <w:proofErr w:type="spellStart"/>
      <w:r w:rsidR="00595C9A">
        <w:rPr>
          <w:rFonts w:ascii="Montserrat" w:hAnsi="Montserrat"/>
          <w:sz w:val="22"/>
          <w:szCs w:val="22"/>
        </w:rPr>
        <w:t>organizace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="005738B3">
        <w:rPr>
          <w:rFonts w:ascii="Montserrat" w:hAnsi="Montserrat"/>
          <w:sz w:val="22"/>
          <w:szCs w:val="22"/>
        </w:rPr>
        <w:t>ekonomický</w:t>
      </w:r>
      <w:proofErr w:type="spellEnd"/>
      <w:r w:rsidR="005738B3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pokrok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="004D27A7">
        <w:rPr>
          <w:rFonts w:ascii="Montserrat" w:hAnsi="Montserrat"/>
          <w:sz w:val="22"/>
          <w:szCs w:val="22"/>
        </w:rPr>
        <w:t>České</w:t>
      </w:r>
      <w:proofErr w:type="spellEnd"/>
      <w:r w:rsidR="004D27A7">
        <w:rPr>
          <w:rFonts w:ascii="Montserrat" w:hAnsi="Montserrat"/>
          <w:sz w:val="22"/>
          <w:szCs w:val="22"/>
        </w:rPr>
        <w:t xml:space="preserve"> </w:t>
      </w:r>
      <w:proofErr w:type="spellStart"/>
      <w:r w:rsidR="004D27A7">
        <w:rPr>
          <w:rFonts w:ascii="Montserrat" w:hAnsi="Montserrat"/>
          <w:sz w:val="22"/>
          <w:szCs w:val="22"/>
        </w:rPr>
        <w:t>republiky</w:t>
      </w:r>
      <w:proofErr w:type="spellEnd"/>
      <w:r w:rsidR="004D27A7" w:rsidRPr="008D6A1E">
        <w:rPr>
          <w:rFonts w:ascii="Montserrat" w:hAnsi="Montserrat"/>
          <w:sz w:val="22"/>
          <w:szCs w:val="22"/>
        </w:rPr>
        <w:t xml:space="preserve"> </w:t>
      </w:r>
      <w:r w:rsidRPr="008D6A1E">
        <w:rPr>
          <w:rFonts w:ascii="Montserrat" w:hAnsi="Montserrat"/>
          <w:sz w:val="22"/>
          <w:szCs w:val="22"/>
        </w:rPr>
        <w:t xml:space="preserve">v </w:t>
      </w:r>
      <w:proofErr w:type="spellStart"/>
      <w:r w:rsidRPr="008D6A1E">
        <w:rPr>
          <w:rFonts w:ascii="Montserrat" w:hAnsi="Montserrat"/>
          <w:sz w:val="22"/>
          <w:szCs w:val="22"/>
        </w:rPr>
        <w:t>různých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odvětvích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</w:rPr>
        <w:t>staví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ji</w:t>
      </w:r>
      <w:r w:rsidR="00295FE4">
        <w:rPr>
          <w:rFonts w:ascii="Montserrat" w:hAnsi="Montserrat"/>
          <w:sz w:val="22"/>
          <w:szCs w:val="22"/>
        </w:rPr>
        <w:t xml:space="preserve"> do </w:t>
      </w:r>
      <w:proofErr w:type="spellStart"/>
      <w:r w:rsidRPr="008D6A1E">
        <w:rPr>
          <w:rFonts w:ascii="Montserrat" w:hAnsi="Montserrat"/>
          <w:sz w:val="22"/>
          <w:szCs w:val="22"/>
        </w:rPr>
        <w:t>pozice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lídra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v </w:t>
      </w:r>
      <w:proofErr w:type="spellStart"/>
      <w:r w:rsidRPr="008D6A1E">
        <w:rPr>
          <w:rFonts w:ascii="Montserrat" w:hAnsi="Montserrat"/>
          <w:sz w:val="22"/>
          <w:szCs w:val="22"/>
        </w:rPr>
        <w:t>oblasti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digitální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ekonomiky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</w:rPr>
        <w:t>udržitelného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rozvoje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. </w:t>
      </w:r>
    </w:p>
    <w:p w14:paraId="0BAE1B22" w14:textId="77777777" w:rsidR="007776A8" w:rsidRPr="00FA218D" w:rsidRDefault="007776A8" w:rsidP="00B97EE8">
      <w:pPr>
        <w:jc w:val="both"/>
        <w:rPr>
          <w:rFonts w:ascii="Montserrat" w:hAnsi="Montserrat"/>
          <w:color w:val="000000"/>
          <w:sz w:val="22"/>
          <w:szCs w:val="22"/>
        </w:rPr>
      </w:pPr>
    </w:p>
    <w:p w14:paraId="6288C161" w14:textId="0AD4111E" w:rsidR="0095298C" w:rsidRPr="00FA218D" w:rsidRDefault="008D6A1E" w:rsidP="0095298C">
      <w:pPr>
        <w:pStyle w:val="Heading3"/>
        <w:jc w:val="both"/>
        <w:rPr>
          <w:rFonts w:ascii="Montserrat" w:eastAsia="Times New Roman" w:hAnsi="Montserrat" w:cs="Times New Roman"/>
          <w:b/>
          <w:bCs/>
          <w:color w:val="4472C4" w:themeColor="accent1"/>
          <w:sz w:val="22"/>
          <w:szCs w:val="22"/>
        </w:rPr>
      </w:pPr>
      <w:r>
        <w:rPr>
          <w:rFonts w:ascii="Montserrat" w:hAnsi="Montserrat"/>
          <w:b/>
          <w:bCs/>
          <w:color w:val="4472C4" w:themeColor="accent1"/>
          <w:sz w:val="22"/>
          <w:szCs w:val="22"/>
        </w:rPr>
        <w:t>CÍLOVÁ SKUPINA</w:t>
      </w:r>
    </w:p>
    <w:p w14:paraId="1C9F04CC" w14:textId="77777777" w:rsidR="00FA218D" w:rsidRDefault="00FA218D" w:rsidP="0095298C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3E982EC1" w14:textId="757CBCA9" w:rsidR="008D6A1E" w:rsidRPr="008D6A1E" w:rsidRDefault="008D6A1E" w:rsidP="008D6A1E">
      <w:pPr>
        <w:jc w:val="both"/>
        <w:rPr>
          <w:rFonts w:ascii="Montserrat" w:hAnsi="Montserrat"/>
          <w:sz w:val="22"/>
          <w:szCs w:val="22"/>
        </w:rPr>
      </w:pPr>
      <w:proofErr w:type="spellStart"/>
      <w:r w:rsidRPr="008D6A1E">
        <w:rPr>
          <w:rFonts w:ascii="Montserrat" w:hAnsi="Montserrat"/>
          <w:sz w:val="22"/>
          <w:szCs w:val="22"/>
        </w:rPr>
        <w:t>Akce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se </w:t>
      </w:r>
      <w:proofErr w:type="spellStart"/>
      <w:r w:rsidRPr="008D6A1E">
        <w:rPr>
          <w:rFonts w:ascii="Montserrat" w:hAnsi="Montserrat"/>
          <w:sz w:val="22"/>
          <w:szCs w:val="22"/>
        </w:rPr>
        <w:t>zúčastní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více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než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="001E514A">
        <w:rPr>
          <w:rFonts w:ascii="Montserrat" w:hAnsi="Montserrat"/>
          <w:sz w:val="22"/>
          <w:szCs w:val="22"/>
        </w:rPr>
        <w:t>sto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účastníků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8D6A1E">
        <w:rPr>
          <w:rFonts w:ascii="Montserrat" w:hAnsi="Montserrat"/>
          <w:sz w:val="22"/>
          <w:szCs w:val="22"/>
        </w:rPr>
        <w:t>včetně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zástupců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českých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</w:rPr>
        <w:t>evropských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="00595C9A">
        <w:rPr>
          <w:rFonts w:ascii="Montserrat" w:hAnsi="Montserrat"/>
          <w:sz w:val="22"/>
          <w:szCs w:val="22"/>
        </w:rPr>
        <w:t>klastrových</w:t>
      </w:r>
      <w:proofErr w:type="spellEnd"/>
      <w:r w:rsidR="00595C9A">
        <w:rPr>
          <w:rFonts w:ascii="Montserrat" w:hAnsi="Montserrat"/>
          <w:sz w:val="22"/>
          <w:szCs w:val="22"/>
        </w:rPr>
        <w:t xml:space="preserve"> </w:t>
      </w:r>
      <w:proofErr w:type="spellStart"/>
      <w:r w:rsidR="00595C9A">
        <w:rPr>
          <w:rFonts w:ascii="Montserrat" w:hAnsi="Montserrat"/>
          <w:sz w:val="22"/>
          <w:szCs w:val="22"/>
        </w:rPr>
        <w:t>organizací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</w:rPr>
        <w:t>firem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8D6A1E">
        <w:rPr>
          <w:rFonts w:ascii="Montserrat" w:hAnsi="Montserrat"/>
          <w:sz w:val="22"/>
          <w:szCs w:val="22"/>
        </w:rPr>
        <w:t>národních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</w:rPr>
        <w:t>regionálních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veřejných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orgánů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</w:rPr>
        <w:t>organizací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</w:t>
      </w:r>
      <w:proofErr w:type="spellStart"/>
      <w:r w:rsidR="00295FE4">
        <w:rPr>
          <w:rFonts w:ascii="Montserrat" w:hAnsi="Montserrat"/>
          <w:sz w:val="22"/>
          <w:szCs w:val="22"/>
        </w:rPr>
        <w:t>na</w:t>
      </w:r>
      <w:proofErr w:type="spellEnd"/>
      <w:r w:rsidR="00295FE4">
        <w:rPr>
          <w:rFonts w:ascii="Montserrat" w:hAnsi="Montserrat"/>
          <w:sz w:val="22"/>
          <w:szCs w:val="22"/>
        </w:rPr>
        <w:t> </w:t>
      </w:r>
      <w:proofErr w:type="spellStart"/>
      <w:r w:rsidRPr="008D6A1E">
        <w:rPr>
          <w:rFonts w:ascii="Montserrat" w:hAnsi="Montserrat"/>
          <w:sz w:val="22"/>
          <w:szCs w:val="22"/>
        </w:rPr>
        <w:t>podporu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podnikání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z </w:t>
      </w:r>
      <w:proofErr w:type="spellStart"/>
      <w:r w:rsidRPr="008D6A1E">
        <w:rPr>
          <w:rFonts w:ascii="Montserrat" w:hAnsi="Montserrat"/>
          <w:sz w:val="22"/>
          <w:szCs w:val="22"/>
        </w:rPr>
        <w:t>České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republiky</w:t>
      </w:r>
      <w:proofErr w:type="spellEnd"/>
      <w:r w:rsidR="00295FE4">
        <w:rPr>
          <w:rFonts w:ascii="Montserrat" w:hAnsi="Montserrat"/>
          <w:sz w:val="22"/>
          <w:szCs w:val="22"/>
        </w:rPr>
        <w:t xml:space="preserve"> a </w:t>
      </w:r>
      <w:proofErr w:type="spellStart"/>
      <w:r w:rsidR="001E514A">
        <w:rPr>
          <w:rFonts w:ascii="Montserrat" w:hAnsi="Montserrat"/>
          <w:sz w:val="22"/>
          <w:szCs w:val="22"/>
        </w:rPr>
        <w:t>jiných</w:t>
      </w:r>
      <w:proofErr w:type="spellEnd"/>
      <w:r w:rsidR="00595C9A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</w:rPr>
        <w:t>regionů</w:t>
      </w:r>
      <w:proofErr w:type="spellEnd"/>
      <w:r w:rsidRPr="008D6A1E">
        <w:rPr>
          <w:rFonts w:ascii="Montserrat" w:hAnsi="Montserrat"/>
          <w:sz w:val="22"/>
          <w:szCs w:val="22"/>
        </w:rPr>
        <w:t xml:space="preserve"> EU.</w:t>
      </w:r>
    </w:p>
    <w:p w14:paraId="57B3CF62" w14:textId="77777777" w:rsidR="0095298C" w:rsidRPr="00FA218D" w:rsidRDefault="0095298C" w:rsidP="0095298C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2827D744" w14:textId="09B2FF82" w:rsidR="0095298C" w:rsidRDefault="008D6A1E" w:rsidP="0095298C">
      <w:pPr>
        <w:pStyle w:val="Heading3"/>
        <w:jc w:val="both"/>
        <w:rPr>
          <w:rFonts w:ascii="Montserrat" w:hAnsi="Montserrat"/>
          <w:b/>
          <w:bCs/>
          <w:color w:val="4472C4" w:themeColor="accent1"/>
          <w:sz w:val="22"/>
          <w:szCs w:val="22"/>
        </w:rPr>
      </w:pPr>
      <w:r>
        <w:rPr>
          <w:rFonts w:ascii="Montserrat" w:hAnsi="Montserrat"/>
          <w:b/>
          <w:bCs/>
          <w:color w:val="4472C4" w:themeColor="accent1"/>
          <w:sz w:val="22"/>
          <w:szCs w:val="22"/>
        </w:rPr>
        <w:t>BENEFITY</w:t>
      </w:r>
    </w:p>
    <w:p w14:paraId="3A033AAD" w14:textId="28EEC881" w:rsidR="00FA218D" w:rsidRDefault="00FA218D" w:rsidP="00FA218D"/>
    <w:p w14:paraId="6DEE1F0B" w14:textId="59935AA9" w:rsidR="008D6A1E" w:rsidRPr="008D6A1E" w:rsidRDefault="008D6A1E" w:rsidP="008D6A1E">
      <w:pPr>
        <w:jc w:val="both"/>
        <w:rPr>
          <w:rFonts w:ascii="Montserrat" w:hAnsi="Montserrat"/>
          <w:b/>
          <w:bCs/>
          <w:sz w:val="22"/>
          <w:szCs w:val="22"/>
        </w:rPr>
      </w:pPr>
      <w:r w:rsidRPr="008D6A1E">
        <w:rPr>
          <w:rFonts w:ascii="Montserrat" w:hAnsi="Montserrat"/>
          <w:b/>
          <w:bCs/>
          <w:sz w:val="22"/>
          <w:szCs w:val="22"/>
        </w:rPr>
        <w:t xml:space="preserve">Tato </w:t>
      </w:r>
      <w:proofErr w:type="spellStart"/>
      <w:r w:rsidRPr="008D6A1E">
        <w:rPr>
          <w:rFonts w:ascii="Montserrat" w:hAnsi="Montserrat"/>
          <w:b/>
          <w:bCs/>
          <w:sz w:val="22"/>
          <w:szCs w:val="22"/>
        </w:rPr>
        <w:t>akce</w:t>
      </w:r>
      <w:proofErr w:type="spellEnd"/>
      <w:r w:rsidRPr="008D6A1E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b/>
          <w:bCs/>
          <w:sz w:val="22"/>
          <w:szCs w:val="22"/>
        </w:rPr>
        <w:t>představuje</w:t>
      </w:r>
      <w:proofErr w:type="spellEnd"/>
      <w:r w:rsidRPr="008D6A1E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b/>
          <w:bCs/>
          <w:sz w:val="22"/>
          <w:szCs w:val="22"/>
        </w:rPr>
        <w:t>příležitost</w:t>
      </w:r>
      <w:proofErr w:type="spellEnd"/>
      <w:r w:rsidR="00295FE4">
        <w:rPr>
          <w:rFonts w:ascii="Montserrat" w:hAnsi="Montserrat"/>
          <w:b/>
          <w:bCs/>
          <w:sz w:val="22"/>
          <w:szCs w:val="22"/>
        </w:rPr>
        <w:t xml:space="preserve"> k </w:t>
      </w:r>
      <w:proofErr w:type="spellStart"/>
      <w:r w:rsidRPr="008D6A1E">
        <w:rPr>
          <w:rFonts w:ascii="Montserrat" w:hAnsi="Montserrat"/>
          <w:b/>
          <w:bCs/>
          <w:sz w:val="22"/>
          <w:szCs w:val="22"/>
        </w:rPr>
        <w:t>navázání</w:t>
      </w:r>
      <w:proofErr w:type="spellEnd"/>
      <w:r w:rsidRPr="008D6A1E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b/>
          <w:bCs/>
          <w:sz w:val="22"/>
          <w:szCs w:val="22"/>
        </w:rPr>
        <w:t>obchodních</w:t>
      </w:r>
      <w:proofErr w:type="spellEnd"/>
      <w:r w:rsidRPr="008D6A1E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b/>
          <w:bCs/>
          <w:sz w:val="22"/>
          <w:szCs w:val="22"/>
        </w:rPr>
        <w:t>vztahů</w:t>
      </w:r>
      <w:proofErr w:type="spellEnd"/>
      <w:r w:rsidR="00295FE4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295FE4">
        <w:rPr>
          <w:rFonts w:ascii="Montserrat" w:hAnsi="Montserrat"/>
          <w:b/>
          <w:bCs/>
          <w:sz w:val="22"/>
          <w:szCs w:val="22"/>
        </w:rPr>
        <w:t>mezi</w:t>
      </w:r>
      <w:proofErr w:type="spellEnd"/>
      <w:r w:rsidR="00295FE4">
        <w:rPr>
          <w:rFonts w:ascii="Montserrat" w:hAnsi="Montserrat"/>
          <w:b/>
          <w:bCs/>
          <w:sz w:val="22"/>
          <w:szCs w:val="22"/>
        </w:rPr>
        <w:t> </w:t>
      </w:r>
      <w:proofErr w:type="spellStart"/>
      <w:r w:rsidRPr="008D6A1E">
        <w:rPr>
          <w:rFonts w:ascii="Montserrat" w:hAnsi="Montserrat"/>
          <w:b/>
          <w:bCs/>
          <w:sz w:val="22"/>
          <w:szCs w:val="22"/>
        </w:rPr>
        <w:t>českými</w:t>
      </w:r>
      <w:proofErr w:type="spellEnd"/>
      <w:r w:rsidRPr="008D6A1E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595C9A">
        <w:rPr>
          <w:rFonts w:ascii="Montserrat" w:hAnsi="Montserrat"/>
          <w:b/>
          <w:bCs/>
          <w:sz w:val="22"/>
          <w:szCs w:val="22"/>
        </w:rPr>
        <w:t>klastrovými</w:t>
      </w:r>
      <w:proofErr w:type="spellEnd"/>
      <w:r w:rsidR="00595C9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595C9A">
        <w:rPr>
          <w:rFonts w:ascii="Montserrat" w:hAnsi="Montserrat"/>
          <w:b/>
          <w:bCs/>
          <w:sz w:val="22"/>
          <w:szCs w:val="22"/>
        </w:rPr>
        <w:t>organizacemi</w:t>
      </w:r>
      <w:proofErr w:type="spellEnd"/>
      <w:r w:rsidRPr="008D6A1E">
        <w:rPr>
          <w:rFonts w:ascii="Montserrat" w:hAnsi="Montserrat"/>
          <w:b/>
          <w:bCs/>
          <w:sz w:val="22"/>
          <w:szCs w:val="22"/>
        </w:rPr>
        <w:t xml:space="preserve">, </w:t>
      </w:r>
      <w:proofErr w:type="spellStart"/>
      <w:r w:rsidRPr="008D6A1E">
        <w:rPr>
          <w:rFonts w:ascii="Montserrat" w:hAnsi="Montserrat"/>
          <w:b/>
          <w:bCs/>
          <w:sz w:val="22"/>
          <w:szCs w:val="22"/>
        </w:rPr>
        <w:t>podniky</w:t>
      </w:r>
      <w:proofErr w:type="spellEnd"/>
      <w:r w:rsidR="00295FE4">
        <w:rPr>
          <w:rFonts w:ascii="Montserrat" w:hAnsi="Montserrat"/>
          <w:b/>
          <w:bCs/>
          <w:sz w:val="22"/>
          <w:szCs w:val="22"/>
        </w:rPr>
        <w:t xml:space="preserve"> a </w:t>
      </w:r>
      <w:proofErr w:type="spellStart"/>
      <w:r w:rsidRPr="008D6A1E">
        <w:rPr>
          <w:rFonts w:ascii="Montserrat" w:hAnsi="Montserrat"/>
          <w:b/>
          <w:bCs/>
          <w:sz w:val="22"/>
          <w:szCs w:val="22"/>
        </w:rPr>
        <w:t>dalšími</w:t>
      </w:r>
      <w:proofErr w:type="spellEnd"/>
      <w:r w:rsidRPr="008D6A1E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b/>
          <w:bCs/>
          <w:sz w:val="22"/>
          <w:szCs w:val="22"/>
        </w:rPr>
        <w:t>partnery</w:t>
      </w:r>
      <w:proofErr w:type="spellEnd"/>
      <w:r w:rsidR="00295FE4">
        <w:rPr>
          <w:rFonts w:ascii="Montserrat" w:hAnsi="Montserrat"/>
          <w:b/>
          <w:bCs/>
          <w:sz w:val="22"/>
          <w:szCs w:val="22"/>
        </w:rPr>
        <w:t xml:space="preserve"> z </w:t>
      </w:r>
      <w:r w:rsidRPr="008D6A1E">
        <w:rPr>
          <w:rFonts w:ascii="Montserrat" w:hAnsi="Montserrat"/>
          <w:b/>
          <w:bCs/>
          <w:sz w:val="22"/>
          <w:szCs w:val="22"/>
        </w:rPr>
        <w:t xml:space="preserve">EU. Je </w:t>
      </w:r>
      <w:proofErr w:type="spellStart"/>
      <w:r w:rsidRPr="008D6A1E">
        <w:rPr>
          <w:rFonts w:ascii="Montserrat" w:hAnsi="Montserrat"/>
          <w:b/>
          <w:bCs/>
          <w:sz w:val="22"/>
          <w:szCs w:val="22"/>
        </w:rPr>
        <w:t>také</w:t>
      </w:r>
      <w:proofErr w:type="spellEnd"/>
      <w:r w:rsidRPr="008D6A1E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b/>
          <w:bCs/>
          <w:sz w:val="22"/>
          <w:szCs w:val="22"/>
        </w:rPr>
        <w:t>ideální</w:t>
      </w:r>
      <w:proofErr w:type="spellEnd"/>
      <w:r w:rsidRPr="008D6A1E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b/>
          <w:bCs/>
          <w:sz w:val="22"/>
          <w:szCs w:val="22"/>
        </w:rPr>
        <w:t>platformou</w:t>
      </w:r>
      <w:proofErr w:type="spellEnd"/>
      <w:r w:rsidR="00295FE4">
        <w:rPr>
          <w:rFonts w:ascii="Montserrat" w:hAnsi="Montserrat"/>
          <w:b/>
          <w:bCs/>
          <w:sz w:val="22"/>
          <w:szCs w:val="22"/>
        </w:rPr>
        <w:t xml:space="preserve"> pro </w:t>
      </w:r>
      <w:proofErr w:type="spellStart"/>
      <w:r w:rsidRPr="008D6A1E">
        <w:rPr>
          <w:rFonts w:ascii="Montserrat" w:hAnsi="Montserrat"/>
          <w:b/>
          <w:bCs/>
          <w:sz w:val="22"/>
          <w:szCs w:val="22"/>
        </w:rPr>
        <w:t>vyhledání</w:t>
      </w:r>
      <w:proofErr w:type="spellEnd"/>
      <w:r w:rsidRPr="008D6A1E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b/>
          <w:bCs/>
          <w:sz w:val="22"/>
          <w:szCs w:val="22"/>
        </w:rPr>
        <w:t>vhodných</w:t>
      </w:r>
      <w:proofErr w:type="spellEnd"/>
      <w:r w:rsidRPr="008D6A1E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8D6A1E">
        <w:rPr>
          <w:rFonts w:ascii="Montserrat" w:hAnsi="Montserrat"/>
          <w:b/>
          <w:bCs/>
          <w:sz w:val="22"/>
          <w:szCs w:val="22"/>
        </w:rPr>
        <w:t>spolupracovníků</w:t>
      </w:r>
      <w:proofErr w:type="spellEnd"/>
      <w:r w:rsidR="00295FE4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295FE4">
        <w:rPr>
          <w:rFonts w:ascii="Montserrat" w:hAnsi="Montserrat"/>
          <w:b/>
          <w:bCs/>
          <w:sz w:val="22"/>
          <w:szCs w:val="22"/>
        </w:rPr>
        <w:t>na</w:t>
      </w:r>
      <w:proofErr w:type="spellEnd"/>
      <w:r w:rsidR="00295FE4">
        <w:rPr>
          <w:rFonts w:ascii="Montserrat" w:hAnsi="Montserrat"/>
          <w:b/>
          <w:bCs/>
          <w:sz w:val="22"/>
          <w:szCs w:val="22"/>
        </w:rPr>
        <w:t> </w:t>
      </w:r>
      <w:proofErr w:type="spellStart"/>
      <w:r w:rsidRPr="008D6A1E">
        <w:rPr>
          <w:rFonts w:ascii="Montserrat" w:hAnsi="Montserrat"/>
          <w:b/>
          <w:bCs/>
          <w:sz w:val="22"/>
          <w:szCs w:val="22"/>
        </w:rPr>
        <w:t>projektech</w:t>
      </w:r>
      <w:proofErr w:type="spellEnd"/>
      <w:r w:rsidRPr="008D6A1E">
        <w:rPr>
          <w:rFonts w:ascii="Montserrat" w:hAnsi="Montserrat"/>
          <w:b/>
          <w:bCs/>
          <w:sz w:val="22"/>
          <w:szCs w:val="22"/>
        </w:rPr>
        <w:t xml:space="preserve">. </w:t>
      </w:r>
    </w:p>
    <w:p w14:paraId="141D6753" w14:textId="77777777" w:rsidR="008D6A1E" w:rsidRPr="008D6A1E" w:rsidRDefault="008D6A1E" w:rsidP="008D6A1E">
      <w:pPr>
        <w:jc w:val="both"/>
        <w:rPr>
          <w:rFonts w:ascii="Montserrat" w:hAnsi="Montserrat"/>
          <w:sz w:val="22"/>
          <w:szCs w:val="22"/>
        </w:rPr>
      </w:pPr>
    </w:p>
    <w:p w14:paraId="5979C022" w14:textId="53C0B6F0" w:rsidR="008D6A1E" w:rsidRPr="008D6A1E" w:rsidRDefault="008D6A1E" w:rsidP="008D6A1E">
      <w:pPr>
        <w:jc w:val="both"/>
        <w:rPr>
          <w:rFonts w:ascii="Montserrat" w:hAnsi="Montserrat"/>
          <w:sz w:val="22"/>
          <w:szCs w:val="22"/>
        </w:rPr>
      </w:pPr>
      <w:proofErr w:type="spellStart"/>
      <w:r w:rsidRPr="0038224E">
        <w:rPr>
          <w:rFonts w:ascii="Montserrat" w:hAnsi="Montserrat"/>
          <w:sz w:val="22"/>
          <w:szCs w:val="22"/>
        </w:rPr>
        <w:t>Cílem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akce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je</w:t>
      </w:r>
      <w:r w:rsidR="002B3BCB">
        <w:rPr>
          <w:rFonts w:ascii="Montserrat" w:hAnsi="Montserrat"/>
          <w:sz w:val="22"/>
          <w:szCs w:val="22"/>
        </w:rPr>
        <w:t xml:space="preserve"> </w:t>
      </w:r>
      <w:proofErr w:type="spellStart"/>
      <w:r w:rsidR="002B3BCB">
        <w:rPr>
          <w:rFonts w:ascii="Montserrat" w:hAnsi="Montserrat"/>
          <w:sz w:val="22"/>
          <w:szCs w:val="22"/>
        </w:rPr>
        <w:t>propojit</w:t>
      </w:r>
      <w:proofErr w:type="spellEnd"/>
      <w:r w:rsidR="002B3BCB">
        <w:rPr>
          <w:rFonts w:ascii="Montserrat" w:hAnsi="Montserrat"/>
          <w:sz w:val="22"/>
          <w:szCs w:val="22"/>
        </w:rPr>
        <w:t xml:space="preserve"> </w:t>
      </w:r>
      <w:proofErr w:type="spellStart"/>
      <w:r w:rsidR="00595C9A" w:rsidRPr="0038224E">
        <w:rPr>
          <w:rFonts w:ascii="Montserrat" w:hAnsi="Montserrat"/>
          <w:sz w:val="22"/>
          <w:szCs w:val="22"/>
        </w:rPr>
        <w:t>klastrové</w:t>
      </w:r>
      <w:proofErr w:type="spellEnd"/>
      <w:r w:rsidR="00595C9A"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="00595C9A" w:rsidRPr="0038224E">
        <w:rPr>
          <w:rFonts w:ascii="Montserrat" w:hAnsi="Montserrat"/>
          <w:sz w:val="22"/>
          <w:szCs w:val="22"/>
        </w:rPr>
        <w:t>organizace</w:t>
      </w:r>
      <w:proofErr w:type="spellEnd"/>
      <w:r w:rsidR="00295FE4" w:rsidRPr="0038224E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38224E">
        <w:rPr>
          <w:rFonts w:ascii="Montserrat" w:hAnsi="Montserrat"/>
          <w:sz w:val="22"/>
          <w:szCs w:val="22"/>
        </w:rPr>
        <w:t>společnosti</w:t>
      </w:r>
      <w:proofErr w:type="spellEnd"/>
      <w:r w:rsidR="00295FE4" w:rsidRPr="0038224E">
        <w:rPr>
          <w:rFonts w:ascii="Montserrat" w:hAnsi="Montserrat"/>
          <w:sz w:val="22"/>
          <w:szCs w:val="22"/>
        </w:rPr>
        <w:t xml:space="preserve"> z </w:t>
      </w:r>
      <w:r w:rsidRPr="0038224E">
        <w:rPr>
          <w:rFonts w:ascii="Montserrat" w:hAnsi="Montserrat"/>
          <w:sz w:val="22"/>
          <w:szCs w:val="22"/>
        </w:rPr>
        <w:t xml:space="preserve">EU, </w:t>
      </w:r>
      <w:proofErr w:type="spellStart"/>
      <w:r w:rsidRPr="0038224E">
        <w:rPr>
          <w:rFonts w:ascii="Montserrat" w:hAnsi="Montserrat"/>
          <w:sz w:val="22"/>
          <w:szCs w:val="22"/>
        </w:rPr>
        <w:t>které</w:t>
      </w:r>
      <w:proofErr w:type="spellEnd"/>
      <w:r w:rsidR="00295FE4" w:rsidRPr="0038224E">
        <w:rPr>
          <w:rFonts w:ascii="Montserrat" w:hAnsi="Montserrat"/>
          <w:sz w:val="22"/>
          <w:szCs w:val="22"/>
        </w:rPr>
        <w:t xml:space="preserve"> se </w:t>
      </w:r>
      <w:proofErr w:type="spellStart"/>
      <w:r w:rsidRPr="0038224E">
        <w:rPr>
          <w:rFonts w:ascii="Montserrat" w:hAnsi="Montserrat"/>
          <w:sz w:val="22"/>
          <w:szCs w:val="22"/>
        </w:rPr>
        <w:t>specializují</w:t>
      </w:r>
      <w:proofErr w:type="spellEnd"/>
      <w:r w:rsidR="00295FE4"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="00295FE4" w:rsidRPr="0038224E">
        <w:rPr>
          <w:rFonts w:ascii="Montserrat" w:hAnsi="Montserrat"/>
          <w:sz w:val="22"/>
          <w:szCs w:val="22"/>
        </w:rPr>
        <w:t>na</w:t>
      </w:r>
      <w:proofErr w:type="spellEnd"/>
      <w:r w:rsidR="00295FE4" w:rsidRPr="0038224E">
        <w:rPr>
          <w:rFonts w:ascii="Montserrat" w:hAnsi="Montserrat"/>
          <w:sz w:val="22"/>
          <w:szCs w:val="22"/>
        </w:rPr>
        <w:t> </w:t>
      </w:r>
      <w:proofErr w:type="spellStart"/>
      <w:r w:rsidRPr="0038224E">
        <w:rPr>
          <w:rFonts w:ascii="Montserrat" w:hAnsi="Montserrat"/>
          <w:sz w:val="22"/>
          <w:szCs w:val="22"/>
        </w:rPr>
        <w:t>digitální</w:t>
      </w:r>
      <w:proofErr w:type="spellEnd"/>
      <w:r w:rsidR="00295FE4" w:rsidRPr="0038224E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38224E">
        <w:rPr>
          <w:rFonts w:ascii="Montserrat" w:hAnsi="Montserrat"/>
          <w:sz w:val="22"/>
          <w:szCs w:val="22"/>
        </w:rPr>
        <w:t>aditivní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výrobu</w:t>
      </w:r>
      <w:proofErr w:type="spellEnd"/>
      <w:r w:rsidR="00295FE4" w:rsidRPr="0038224E">
        <w:rPr>
          <w:rFonts w:ascii="Montserrat" w:hAnsi="Montserrat"/>
          <w:sz w:val="22"/>
          <w:szCs w:val="22"/>
        </w:rPr>
        <w:t xml:space="preserve"> a </w:t>
      </w:r>
      <w:proofErr w:type="spellStart"/>
      <w:r w:rsidR="001E514A" w:rsidRPr="0038224E">
        <w:rPr>
          <w:rFonts w:ascii="Montserrat" w:hAnsi="Montserrat"/>
          <w:sz w:val="22"/>
          <w:szCs w:val="22"/>
        </w:rPr>
        <w:t>mají</w:t>
      </w:r>
      <w:proofErr w:type="spellEnd"/>
      <w:r w:rsidR="001E514A"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rozsáhl</w:t>
      </w:r>
      <w:r w:rsidR="001E514A" w:rsidRPr="0038224E">
        <w:rPr>
          <w:rFonts w:ascii="Montserrat" w:hAnsi="Montserrat"/>
          <w:sz w:val="22"/>
          <w:szCs w:val="22"/>
        </w:rPr>
        <w:t>é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odborn</w:t>
      </w:r>
      <w:r w:rsidR="001E514A" w:rsidRPr="0038224E">
        <w:rPr>
          <w:rFonts w:ascii="Montserrat" w:hAnsi="Montserrat"/>
          <w:sz w:val="22"/>
          <w:szCs w:val="22"/>
        </w:rPr>
        <w:t>é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="00595C9A" w:rsidRPr="0038224E">
        <w:rPr>
          <w:rFonts w:ascii="Montserrat" w:hAnsi="Montserrat"/>
          <w:sz w:val="22"/>
          <w:szCs w:val="22"/>
        </w:rPr>
        <w:t>znalosti</w:t>
      </w:r>
      <w:proofErr w:type="spellEnd"/>
      <w:r w:rsidR="00295FE4" w:rsidRPr="0038224E">
        <w:rPr>
          <w:rFonts w:ascii="Montserrat" w:hAnsi="Montserrat"/>
          <w:sz w:val="22"/>
          <w:szCs w:val="22"/>
        </w:rPr>
        <w:t xml:space="preserve"> v </w:t>
      </w:r>
      <w:proofErr w:type="spellStart"/>
      <w:r w:rsidRPr="0038224E">
        <w:rPr>
          <w:rFonts w:ascii="Montserrat" w:hAnsi="Montserrat"/>
          <w:sz w:val="22"/>
          <w:szCs w:val="22"/>
        </w:rPr>
        <w:t>této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oblasti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. </w:t>
      </w:r>
      <w:proofErr w:type="spellStart"/>
      <w:r w:rsidR="001060B0" w:rsidRPr="0038224E">
        <w:rPr>
          <w:rFonts w:ascii="Montserrat" w:hAnsi="Montserrat"/>
          <w:sz w:val="22"/>
          <w:szCs w:val="22"/>
        </w:rPr>
        <w:t>Účastníci</w:t>
      </w:r>
      <w:proofErr w:type="spellEnd"/>
      <w:r w:rsidR="001060B0"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="001060B0" w:rsidRPr="0038224E">
        <w:rPr>
          <w:rFonts w:ascii="Montserrat" w:hAnsi="Montserrat"/>
          <w:sz w:val="22"/>
          <w:szCs w:val="22"/>
        </w:rPr>
        <w:t>b</w:t>
      </w:r>
      <w:r w:rsidRPr="0038224E">
        <w:rPr>
          <w:rFonts w:ascii="Montserrat" w:hAnsi="Montserrat"/>
          <w:sz w:val="22"/>
          <w:szCs w:val="22"/>
        </w:rPr>
        <w:t>udou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mít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příležitost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podělit</w:t>
      </w:r>
      <w:proofErr w:type="spellEnd"/>
      <w:r w:rsidR="00295FE4" w:rsidRPr="0038224E">
        <w:rPr>
          <w:rFonts w:ascii="Montserrat" w:hAnsi="Montserrat"/>
          <w:sz w:val="22"/>
          <w:szCs w:val="22"/>
        </w:rPr>
        <w:t xml:space="preserve"> se  o </w:t>
      </w:r>
      <w:proofErr w:type="spellStart"/>
      <w:r w:rsidRPr="0038224E">
        <w:rPr>
          <w:rFonts w:ascii="Montserrat" w:hAnsi="Montserrat"/>
          <w:sz w:val="22"/>
          <w:szCs w:val="22"/>
        </w:rPr>
        <w:t>své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znalosti</w:t>
      </w:r>
      <w:proofErr w:type="spellEnd"/>
      <w:r w:rsidR="00295FE4" w:rsidRPr="0038224E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38224E">
        <w:rPr>
          <w:rFonts w:ascii="Montserrat" w:hAnsi="Montserrat"/>
          <w:sz w:val="22"/>
          <w:szCs w:val="22"/>
        </w:rPr>
        <w:t>osvědčené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postupy</w:t>
      </w:r>
      <w:proofErr w:type="spellEnd"/>
      <w:r w:rsidR="00295FE4" w:rsidRPr="0038224E">
        <w:rPr>
          <w:rFonts w:ascii="Montserrat" w:hAnsi="Montserrat"/>
          <w:sz w:val="22"/>
          <w:szCs w:val="22"/>
        </w:rPr>
        <w:t xml:space="preserve"> s </w:t>
      </w:r>
      <w:proofErr w:type="spellStart"/>
      <w:r w:rsidRPr="0038224E">
        <w:rPr>
          <w:rFonts w:ascii="Montserrat" w:hAnsi="Montserrat"/>
          <w:sz w:val="22"/>
          <w:szCs w:val="22"/>
        </w:rPr>
        <w:t>různorodým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publikem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. </w:t>
      </w:r>
      <w:proofErr w:type="spellStart"/>
      <w:r w:rsidRPr="0038224E">
        <w:rPr>
          <w:rFonts w:ascii="Montserrat" w:hAnsi="Montserrat"/>
          <w:sz w:val="22"/>
          <w:szCs w:val="22"/>
        </w:rPr>
        <w:t>Zúčastněné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společnosti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="001E514A" w:rsidRPr="0038224E">
        <w:rPr>
          <w:rFonts w:ascii="Montserrat" w:hAnsi="Montserrat"/>
          <w:sz w:val="22"/>
          <w:szCs w:val="22"/>
        </w:rPr>
        <w:t>představí</w:t>
      </w:r>
      <w:proofErr w:type="spellEnd"/>
      <w:r w:rsidR="001E514A"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nejen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své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schopnosti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lastRenderedPageBreak/>
        <w:t>klastrovým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organizacím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, ale </w:t>
      </w:r>
      <w:proofErr w:type="spellStart"/>
      <w:r w:rsidRPr="0038224E">
        <w:rPr>
          <w:rFonts w:ascii="Montserrat" w:hAnsi="Montserrat"/>
          <w:sz w:val="22"/>
          <w:szCs w:val="22"/>
        </w:rPr>
        <w:t>také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="001E514A" w:rsidRPr="0038224E">
        <w:rPr>
          <w:rFonts w:ascii="Montserrat" w:hAnsi="Montserrat"/>
          <w:sz w:val="22"/>
          <w:szCs w:val="22"/>
        </w:rPr>
        <w:t>nabídnou</w:t>
      </w:r>
      <w:proofErr w:type="spellEnd"/>
      <w:r w:rsidR="00595C9A"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evropsk</w:t>
      </w:r>
      <w:r w:rsidR="001E514A" w:rsidRPr="0038224E">
        <w:rPr>
          <w:rFonts w:ascii="Montserrat" w:hAnsi="Montserrat"/>
          <w:sz w:val="22"/>
          <w:szCs w:val="22"/>
        </w:rPr>
        <w:t>ým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partner</w:t>
      </w:r>
      <w:r w:rsidR="001E514A" w:rsidRPr="0038224E">
        <w:rPr>
          <w:rFonts w:ascii="Montserrat" w:hAnsi="Montserrat"/>
          <w:sz w:val="22"/>
          <w:szCs w:val="22"/>
        </w:rPr>
        <w:t>ům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potenciální</w:t>
      </w:r>
      <w:proofErr w:type="spellEnd"/>
      <w:r w:rsidR="00636668"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spolupráci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. </w:t>
      </w:r>
      <w:proofErr w:type="spellStart"/>
      <w:r w:rsidRPr="0038224E">
        <w:rPr>
          <w:rFonts w:ascii="Montserrat" w:hAnsi="Montserrat"/>
          <w:sz w:val="22"/>
          <w:szCs w:val="22"/>
        </w:rPr>
        <w:t>Je</w:t>
      </w:r>
      <w:r w:rsidR="004D27A7" w:rsidRPr="0038224E">
        <w:rPr>
          <w:rFonts w:ascii="Montserrat" w:hAnsi="Montserrat"/>
          <w:sz w:val="22"/>
          <w:szCs w:val="22"/>
        </w:rPr>
        <w:t>jich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cílem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je </w:t>
      </w:r>
      <w:proofErr w:type="spellStart"/>
      <w:r w:rsidRPr="0038224E">
        <w:rPr>
          <w:rFonts w:ascii="Montserrat" w:hAnsi="Montserrat"/>
          <w:sz w:val="22"/>
          <w:szCs w:val="22"/>
        </w:rPr>
        <w:t>poskytnout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komplexní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pohled</w:t>
      </w:r>
      <w:proofErr w:type="spellEnd"/>
      <w:r w:rsidR="00295FE4"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="00295FE4" w:rsidRPr="0038224E">
        <w:rPr>
          <w:rFonts w:ascii="Montserrat" w:hAnsi="Montserrat"/>
          <w:sz w:val="22"/>
          <w:szCs w:val="22"/>
        </w:rPr>
        <w:t>na</w:t>
      </w:r>
      <w:proofErr w:type="spellEnd"/>
      <w:r w:rsidR="00295FE4" w:rsidRPr="0038224E">
        <w:rPr>
          <w:rFonts w:ascii="Montserrat" w:hAnsi="Montserrat"/>
          <w:sz w:val="22"/>
          <w:szCs w:val="22"/>
        </w:rPr>
        <w:t> </w:t>
      </w:r>
      <w:proofErr w:type="spellStart"/>
      <w:r w:rsidRPr="0038224E">
        <w:rPr>
          <w:rFonts w:ascii="Montserrat" w:hAnsi="Montserrat"/>
          <w:sz w:val="22"/>
          <w:szCs w:val="22"/>
        </w:rPr>
        <w:t>jednotlivá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odvětví</w:t>
      </w:r>
      <w:proofErr w:type="spellEnd"/>
      <w:r w:rsidR="00295FE4" w:rsidRPr="0038224E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38224E">
        <w:rPr>
          <w:rFonts w:ascii="Montserrat" w:hAnsi="Montserrat"/>
          <w:sz w:val="22"/>
          <w:szCs w:val="22"/>
        </w:rPr>
        <w:t>společnosti</w:t>
      </w:r>
      <w:proofErr w:type="spellEnd"/>
      <w:r w:rsidR="00295FE4" w:rsidRPr="0038224E">
        <w:rPr>
          <w:rFonts w:ascii="Montserrat" w:hAnsi="Montserrat"/>
          <w:sz w:val="22"/>
          <w:szCs w:val="22"/>
        </w:rPr>
        <w:t xml:space="preserve"> a </w:t>
      </w:r>
      <w:proofErr w:type="spellStart"/>
      <w:r w:rsidRPr="0038224E">
        <w:rPr>
          <w:rFonts w:ascii="Montserrat" w:hAnsi="Montserrat"/>
          <w:sz w:val="22"/>
          <w:szCs w:val="22"/>
        </w:rPr>
        <w:t>zároveň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usnadnit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výměnu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osvědčených</w:t>
      </w:r>
      <w:proofErr w:type="spellEnd"/>
      <w:r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8224E">
        <w:rPr>
          <w:rFonts w:ascii="Montserrat" w:hAnsi="Montserrat"/>
          <w:sz w:val="22"/>
          <w:szCs w:val="22"/>
        </w:rPr>
        <w:t>postupů</w:t>
      </w:r>
      <w:proofErr w:type="spellEnd"/>
      <w:r w:rsidR="00295FE4" w:rsidRPr="0038224E">
        <w:rPr>
          <w:rFonts w:ascii="Montserrat" w:hAnsi="Montserrat"/>
          <w:sz w:val="22"/>
          <w:szCs w:val="22"/>
        </w:rPr>
        <w:t xml:space="preserve"> </w:t>
      </w:r>
      <w:proofErr w:type="spellStart"/>
      <w:r w:rsidR="00295FE4" w:rsidRPr="0038224E">
        <w:rPr>
          <w:rFonts w:ascii="Montserrat" w:hAnsi="Montserrat"/>
          <w:sz w:val="22"/>
          <w:szCs w:val="22"/>
        </w:rPr>
        <w:t>mezi</w:t>
      </w:r>
      <w:proofErr w:type="spellEnd"/>
      <w:r w:rsidR="00295FE4" w:rsidRPr="0038224E">
        <w:rPr>
          <w:rFonts w:ascii="Montserrat" w:hAnsi="Montserrat"/>
          <w:sz w:val="22"/>
          <w:szCs w:val="22"/>
        </w:rPr>
        <w:t> </w:t>
      </w:r>
      <w:proofErr w:type="spellStart"/>
      <w:r w:rsidRPr="0038224E">
        <w:rPr>
          <w:rFonts w:ascii="Montserrat" w:hAnsi="Montserrat"/>
          <w:sz w:val="22"/>
          <w:szCs w:val="22"/>
        </w:rPr>
        <w:t>účastníky</w:t>
      </w:r>
      <w:proofErr w:type="spellEnd"/>
      <w:r w:rsidRPr="0038224E">
        <w:rPr>
          <w:rFonts w:ascii="Montserrat" w:hAnsi="Montserrat"/>
          <w:sz w:val="22"/>
          <w:szCs w:val="22"/>
        </w:rPr>
        <w:t>.</w:t>
      </w:r>
    </w:p>
    <w:p w14:paraId="36EE0374" w14:textId="77777777" w:rsidR="0095298C" w:rsidRPr="00FA218D" w:rsidRDefault="0095298C" w:rsidP="00002693">
      <w:pPr>
        <w:jc w:val="both"/>
        <w:rPr>
          <w:rFonts w:ascii="Montserrat" w:hAnsi="Montserrat"/>
          <w:color w:val="000000"/>
          <w:sz w:val="22"/>
          <w:szCs w:val="22"/>
        </w:rPr>
      </w:pPr>
    </w:p>
    <w:p w14:paraId="31C55426" w14:textId="141CB3D8" w:rsidR="0095298C" w:rsidRPr="00FA218D" w:rsidRDefault="008D6A1E" w:rsidP="0095298C">
      <w:pPr>
        <w:pStyle w:val="Heading3"/>
        <w:jc w:val="both"/>
        <w:rPr>
          <w:rFonts w:ascii="Montserrat" w:hAnsi="Montserrat"/>
          <w:b/>
          <w:bCs/>
          <w:color w:val="4472C4" w:themeColor="accent1"/>
          <w:sz w:val="22"/>
          <w:szCs w:val="22"/>
        </w:rPr>
      </w:pPr>
      <w:r>
        <w:rPr>
          <w:rFonts w:ascii="Montserrat" w:hAnsi="Montserrat"/>
          <w:b/>
          <w:bCs/>
          <w:color w:val="4472C4" w:themeColor="accent1"/>
          <w:sz w:val="22"/>
          <w:szCs w:val="22"/>
        </w:rPr>
        <w:t>PŘED</w:t>
      </w:r>
      <w:r w:rsidR="001E514A">
        <w:rPr>
          <w:rFonts w:ascii="Montserrat" w:hAnsi="Montserrat"/>
          <w:b/>
          <w:bCs/>
          <w:color w:val="4472C4" w:themeColor="accent1"/>
          <w:sz w:val="22"/>
          <w:szCs w:val="22"/>
        </w:rPr>
        <w:t>B</w:t>
      </w:r>
      <w:r>
        <w:rPr>
          <w:rFonts w:ascii="Montserrat" w:hAnsi="Montserrat"/>
          <w:b/>
          <w:bCs/>
          <w:color w:val="4472C4" w:themeColor="accent1"/>
          <w:sz w:val="22"/>
          <w:szCs w:val="22"/>
        </w:rPr>
        <w:t>ĚŽNÝ PŘEHLED PROGRAMU</w:t>
      </w:r>
    </w:p>
    <w:p w14:paraId="1777723E" w14:textId="77F61464" w:rsidR="002446E0" w:rsidRDefault="004D27A7" w:rsidP="004D27A7">
      <w:pPr>
        <w:jc w:val="both"/>
        <w:rPr>
          <w:rStyle w:val="cf01"/>
          <w:rFonts w:ascii="Montserrat" w:hAnsi="Montserrat"/>
          <w:sz w:val="22"/>
          <w:szCs w:val="22"/>
        </w:rPr>
      </w:pPr>
      <w:r w:rsidRPr="004D27A7">
        <w:rPr>
          <w:rStyle w:val="cf01"/>
          <w:rFonts w:ascii="Montserrat" w:hAnsi="Montserrat"/>
          <w:sz w:val="22"/>
          <w:szCs w:val="22"/>
        </w:rPr>
        <w:t xml:space="preserve">V </w:t>
      </w:r>
      <w:proofErr w:type="spellStart"/>
      <w:r w:rsidRPr="004D27A7">
        <w:rPr>
          <w:rStyle w:val="cf01"/>
          <w:rFonts w:ascii="Montserrat" w:hAnsi="Montserrat"/>
          <w:sz w:val="22"/>
          <w:szCs w:val="22"/>
        </w:rPr>
        <w:t>úvodu</w:t>
      </w:r>
      <w:proofErr w:type="spellEnd"/>
      <w:r w:rsidRPr="004D27A7">
        <w:rPr>
          <w:rStyle w:val="cf01"/>
          <w:rFonts w:ascii="Montserrat" w:hAnsi="Montserrat"/>
          <w:sz w:val="22"/>
          <w:szCs w:val="22"/>
        </w:rPr>
        <w:t xml:space="preserve"> </w:t>
      </w:r>
      <w:proofErr w:type="spellStart"/>
      <w:r w:rsidRPr="004D27A7">
        <w:rPr>
          <w:rStyle w:val="cf01"/>
          <w:rFonts w:ascii="Montserrat" w:hAnsi="Montserrat"/>
          <w:sz w:val="22"/>
          <w:szCs w:val="22"/>
        </w:rPr>
        <w:t>konference</w:t>
      </w:r>
      <w:proofErr w:type="spellEnd"/>
      <w:r w:rsidRPr="004D27A7">
        <w:rPr>
          <w:rStyle w:val="cf01"/>
          <w:rFonts w:ascii="Montserrat" w:hAnsi="Montserrat"/>
          <w:sz w:val="22"/>
          <w:szCs w:val="22"/>
        </w:rPr>
        <w:t xml:space="preserve"> </w:t>
      </w:r>
      <w:proofErr w:type="spellStart"/>
      <w:r w:rsidRPr="004D27A7">
        <w:rPr>
          <w:rStyle w:val="cf01"/>
          <w:rFonts w:ascii="Montserrat" w:hAnsi="Montserrat"/>
          <w:sz w:val="22"/>
          <w:szCs w:val="22"/>
        </w:rPr>
        <w:t>vystoupí</w:t>
      </w:r>
      <w:proofErr w:type="spellEnd"/>
      <w:r w:rsidRPr="004D27A7">
        <w:rPr>
          <w:rStyle w:val="cf01"/>
          <w:rFonts w:ascii="Montserrat" w:hAnsi="Montserrat"/>
          <w:sz w:val="22"/>
          <w:szCs w:val="22"/>
        </w:rPr>
        <w:t xml:space="preserve"> se </w:t>
      </w:r>
      <w:proofErr w:type="spellStart"/>
      <w:r w:rsidRPr="004D27A7">
        <w:rPr>
          <w:rStyle w:val="cf01"/>
          <w:rFonts w:ascii="Montserrat" w:hAnsi="Montserrat"/>
          <w:sz w:val="22"/>
          <w:szCs w:val="22"/>
        </w:rPr>
        <w:t>svými</w:t>
      </w:r>
      <w:proofErr w:type="spellEnd"/>
      <w:r w:rsidRPr="004D27A7">
        <w:rPr>
          <w:rStyle w:val="cf01"/>
          <w:rFonts w:ascii="Montserrat" w:hAnsi="Montserrat"/>
          <w:sz w:val="22"/>
          <w:szCs w:val="22"/>
        </w:rPr>
        <w:t xml:space="preserve"> </w:t>
      </w:r>
      <w:proofErr w:type="spellStart"/>
      <w:r w:rsidRPr="004D27A7">
        <w:rPr>
          <w:rStyle w:val="cf01"/>
          <w:rFonts w:ascii="Montserrat" w:hAnsi="Montserrat"/>
          <w:sz w:val="22"/>
          <w:szCs w:val="22"/>
        </w:rPr>
        <w:t>projevy</w:t>
      </w:r>
      <w:proofErr w:type="spellEnd"/>
      <w:r w:rsidRPr="004D27A7">
        <w:rPr>
          <w:rStyle w:val="cf01"/>
          <w:rFonts w:ascii="Montserrat" w:hAnsi="Montserrat"/>
          <w:sz w:val="22"/>
          <w:szCs w:val="22"/>
        </w:rPr>
        <w:t xml:space="preserve"> </w:t>
      </w:r>
      <w:proofErr w:type="spellStart"/>
      <w:r w:rsidRPr="004D27A7">
        <w:rPr>
          <w:rStyle w:val="cf01"/>
          <w:rFonts w:ascii="Montserrat" w:hAnsi="Montserrat"/>
          <w:sz w:val="22"/>
          <w:szCs w:val="22"/>
        </w:rPr>
        <w:t>významní</w:t>
      </w:r>
      <w:proofErr w:type="spellEnd"/>
      <w:r w:rsidRPr="004D27A7">
        <w:rPr>
          <w:rStyle w:val="cf01"/>
          <w:rFonts w:ascii="Montserrat" w:hAnsi="Montserrat"/>
          <w:sz w:val="22"/>
          <w:szCs w:val="22"/>
        </w:rPr>
        <w:t xml:space="preserve"> </w:t>
      </w:r>
      <w:proofErr w:type="spellStart"/>
      <w:r w:rsidRPr="004D27A7">
        <w:rPr>
          <w:rStyle w:val="cf01"/>
          <w:rFonts w:ascii="Montserrat" w:hAnsi="Montserrat"/>
          <w:sz w:val="22"/>
          <w:szCs w:val="22"/>
        </w:rPr>
        <w:t>představitelé</w:t>
      </w:r>
      <w:proofErr w:type="spellEnd"/>
      <w:r w:rsidRPr="004D27A7">
        <w:rPr>
          <w:rStyle w:val="cf01"/>
          <w:rFonts w:ascii="Montserrat" w:hAnsi="Montserrat"/>
          <w:sz w:val="22"/>
          <w:szCs w:val="22"/>
        </w:rPr>
        <w:t xml:space="preserve"> </w:t>
      </w:r>
      <w:proofErr w:type="spellStart"/>
      <w:r w:rsidRPr="004D27A7">
        <w:rPr>
          <w:rStyle w:val="cf01"/>
          <w:rFonts w:ascii="Montserrat" w:hAnsi="Montserrat"/>
          <w:sz w:val="22"/>
          <w:szCs w:val="22"/>
        </w:rPr>
        <w:t>Evropské</w:t>
      </w:r>
      <w:proofErr w:type="spellEnd"/>
      <w:r w:rsidRPr="004D27A7">
        <w:rPr>
          <w:rStyle w:val="cf01"/>
          <w:rFonts w:ascii="Montserrat" w:hAnsi="Montserrat"/>
          <w:sz w:val="22"/>
          <w:szCs w:val="22"/>
        </w:rPr>
        <w:t xml:space="preserve"> </w:t>
      </w:r>
      <w:proofErr w:type="spellStart"/>
      <w:r w:rsidRPr="004D27A7">
        <w:rPr>
          <w:rStyle w:val="cf01"/>
          <w:rFonts w:ascii="Montserrat" w:hAnsi="Montserrat"/>
          <w:sz w:val="22"/>
          <w:szCs w:val="22"/>
        </w:rPr>
        <w:t>komise</w:t>
      </w:r>
      <w:proofErr w:type="spellEnd"/>
      <w:r w:rsidRPr="004D27A7">
        <w:rPr>
          <w:rStyle w:val="cf01"/>
          <w:rFonts w:ascii="Montserrat" w:hAnsi="Montserrat"/>
          <w:sz w:val="22"/>
          <w:szCs w:val="22"/>
        </w:rPr>
        <w:t xml:space="preserve"> a </w:t>
      </w:r>
      <w:proofErr w:type="spellStart"/>
      <w:r w:rsidRPr="004D27A7">
        <w:rPr>
          <w:rStyle w:val="cf01"/>
          <w:rFonts w:ascii="Montserrat" w:hAnsi="Montserrat"/>
          <w:sz w:val="22"/>
          <w:szCs w:val="22"/>
        </w:rPr>
        <w:t>České</w:t>
      </w:r>
      <w:proofErr w:type="spellEnd"/>
      <w:r w:rsidRPr="004D27A7">
        <w:rPr>
          <w:rStyle w:val="cf01"/>
          <w:rFonts w:ascii="Montserrat" w:hAnsi="Montserrat"/>
          <w:sz w:val="22"/>
          <w:szCs w:val="22"/>
        </w:rPr>
        <w:t xml:space="preserve"> </w:t>
      </w:r>
      <w:proofErr w:type="spellStart"/>
      <w:r w:rsidRPr="004D27A7">
        <w:rPr>
          <w:rStyle w:val="cf01"/>
          <w:rFonts w:ascii="Montserrat" w:hAnsi="Montserrat"/>
          <w:sz w:val="22"/>
          <w:szCs w:val="22"/>
        </w:rPr>
        <w:t>republiky</w:t>
      </w:r>
      <w:proofErr w:type="spellEnd"/>
      <w:r>
        <w:rPr>
          <w:rStyle w:val="cf01"/>
          <w:rFonts w:ascii="Montserrat" w:hAnsi="Montserrat"/>
          <w:sz w:val="22"/>
          <w:szCs w:val="22"/>
        </w:rPr>
        <w:t>.</w:t>
      </w:r>
    </w:p>
    <w:p w14:paraId="3FC9D990" w14:textId="77777777" w:rsidR="004D27A7" w:rsidRPr="004D27A7" w:rsidRDefault="004D27A7" w:rsidP="004D27A7">
      <w:pPr>
        <w:jc w:val="both"/>
        <w:rPr>
          <w:rFonts w:ascii="Montserrat" w:hAnsi="Montserrat"/>
          <w:sz w:val="28"/>
          <w:szCs w:val="28"/>
        </w:rPr>
      </w:pPr>
    </w:p>
    <w:p w14:paraId="1EB57FCD" w14:textId="020352D9" w:rsidR="008D6A1E" w:rsidRPr="008D6A1E" w:rsidRDefault="008D6A1E" w:rsidP="008D6A1E">
      <w:pPr>
        <w:jc w:val="both"/>
        <w:rPr>
          <w:rFonts w:ascii="Montserrat" w:hAnsi="Montserrat"/>
          <w:sz w:val="22"/>
          <w:szCs w:val="22"/>
          <w:lang w:val="pl-PL"/>
        </w:rPr>
      </w:pP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Akce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="00295FE4">
        <w:rPr>
          <w:rFonts w:ascii="Montserrat" w:hAnsi="Montserrat"/>
          <w:sz w:val="22"/>
          <w:szCs w:val="22"/>
          <w:lang w:val="pl-PL"/>
        </w:rPr>
        <w:t>se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>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zaměří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především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na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klastrové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prostředí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v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České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republice</w:t>
      </w:r>
      <w:r w:rsidR="00295FE4">
        <w:rPr>
          <w:rFonts w:ascii="Montserrat" w:hAnsi="Montserrat"/>
          <w:sz w:val="22"/>
          <w:szCs w:val="22"/>
          <w:lang w:val="pl-PL"/>
        </w:rPr>
        <w:t xml:space="preserve"> s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důrazem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na </w:t>
      </w:r>
      <w:r w:rsidRPr="008D6A1E">
        <w:rPr>
          <w:rFonts w:ascii="Montserrat" w:hAnsi="Montserrat"/>
          <w:sz w:val="22"/>
          <w:szCs w:val="22"/>
          <w:lang w:val="pl-PL"/>
        </w:rPr>
        <w:t xml:space="preserve">podporu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spolupráce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inovací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.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České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evropské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firmy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představí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moderní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digitální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řešení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špičkové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technologie</w:t>
      </w:r>
      <w:r w:rsidR="00295FE4">
        <w:rPr>
          <w:rFonts w:ascii="Montserrat" w:hAnsi="Montserrat"/>
          <w:sz w:val="22"/>
          <w:szCs w:val="22"/>
          <w:lang w:val="pl-PL"/>
        </w:rPr>
        <w:t xml:space="preserve"> v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oblasti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umělé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inteligence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kybernetické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bezpečnosti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.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Účastníci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="00295FE4">
        <w:rPr>
          <w:rFonts w:ascii="Montserrat" w:hAnsi="Montserrat"/>
          <w:sz w:val="22"/>
          <w:szCs w:val="22"/>
          <w:lang w:val="pl-PL"/>
        </w:rPr>
        <w:t>se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>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mohou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seznámit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s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reálnými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příklady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praktickou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realizací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čistých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technologií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, 3D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tisku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a </w:t>
      </w:r>
      <w:r w:rsidRPr="008D6A1E">
        <w:rPr>
          <w:rFonts w:ascii="Montserrat" w:hAnsi="Montserrat"/>
          <w:sz w:val="22"/>
          <w:szCs w:val="22"/>
          <w:lang w:val="pl-PL"/>
        </w:rPr>
        <w:t xml:space="preserve">VR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průmyslu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. Program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vyvrcholí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panelovou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diskusí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věnovanou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podpoře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spolupráce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="00295FE4">
        <w:rPr>
          <w:rFonts w:ascii="Montserrat" w:hAnsi="Montserrat"/>
          <w:sz w:val="22"/>
          <w:szCs w:val="22"/>
          <w:lang w:val="pl-PL"/>
        </w:rPr>
        <w:t>mezi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> </w:t>
      </w:r>
      <w:proofErr w:type="spellStart"/>
      <w:r w:rsidR="003B51B6">
        <w:rPr>
          <w:rFonts w:ascii="Montserrat" w:hAnsi="Montserrat"/>
          <w:sz w:val="22"/>
          <w:szCs w:val="22"/>
          <w:lang w:val="pl-PL"/>
        </w:rPr>
        <w:t>klastrovými</w:t>
      </w:r>
      <w:proofErr w:type="spellEnd"/>
      <w:r w:rsidR="003B51B6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="003B51B6">
        <w:rPr>
          <w:rFonts w:ascii="Montserrat" w:hAnsi="Montserrat"/>
          <w:sz w:val="22"/>
          <w:szCs w:val="22"/>
          <w:lang w:val="pl-PL"/>
        </w:rPr>
        <w:t>organizacemi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aktéry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v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oblasti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inovací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na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regionální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národní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úrovni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. </w:t>
      </w:r>
    </w:p>
    <w:p w14:paraId="36EF50BA" w14:textId="33F4ACC5" w:rsidR="00A8509C" w:rsidRPr="008D6A1E" w:rsidRDefault="00A8509C" w:rsidP="00A8509C">
      <w:pPr>
        <w:jc w:val="both"/>
        <w:rPr>
          <w:rFonts w:ascii="Montserrat" w:hAnsi="Montserrat"/>
          <w:sz w:val="22"/>
          <w:szCs w:val="22"/>
          <w:lang w:val="pl-PL"/>
        </w:rPr>
      </w:pPr>
    </w:p>
    <w:p w14:paraId="37643C2B" w14:textId="58D40D7C" w:rsidR="008D6A1E" w:rsidRDefault="008D6A1E" w:rsidP="008D6A1E">
      <w:pPr>
        <w:jc w:val="both"/>
        <w:rPr>
          <w:rFonts w:ascii="Montserrat" w:hAnsi="Montserrat"/>
          <w:sz w:val="22"/>
          <w:szCs w:val="22"/>
          <w:lang w:val="pl-PL"/>
        </w:rPr>
      </w:pP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Účastníci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budou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mít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příležitost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představit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své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organizace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a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zapojit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="00295FE4">
        <w:rPr>
          <w:rFonts w:ascii="Montserrat" w:hAnsi="Montserrat"/>
          <w:sz w:val="22"/>
          <w:szCs w:val="22"/>
          <w:lang w:val="pl-PL"/>
        </w:rPr>
        <w:t>se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>  do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matchmakingových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aktivit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.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Tím</w:t>
      </w:r>
      <w:r w:rsidR="00A758BA">
        <w:rPr>
          <w:rFonts w:ascii="Montserrat" w:hAnsi="Montserrat"/>
          <w:sz w:val="22"/>
          <w:szCs w:val="22"/>
          <w:lang w:val="pl-PL"/>
        </w:rPr>
        <w:t>to</w:t>
      </w:r>
      <w:proofErr w:type="spellEnd"/>
      <w:r w:rsidR="00A758BA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="00A758BA">
        <w:rPr>
          <w:rFonts w:ascii="Montserrat" w:hAnsi="Montserrat"/>
          <w:sz w:val="22"/>
          <w:szCs w:val="22"/>
          <w:lang w:val="pl-PL"/>
        </w:rPr>
        <w:t>způsobem</w:t>
      </w:r>
      <w:proofErr w:type="spellEnd"/>
      <w:r w:rsidR="00A758BA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="00A758BA">
        <w:rPr>
          <w:rFonts w:ascii="Montserrat" w:hAnsi="Montserrat"/>
          <w:sz w:val="22"/>
          <w:szCs w:val="22"/>
          <w:lang w:val="pl-PL"/>
        </w:rPr>
        <w:t>může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="00636668">
        <w:rPr>
          <w:rFonts w:ascii="Montserrat" w:hAnsi="Montserrat"/>
          <w:sz w:val="22"/>
          <w:szCs w:val="22"/>
          <w:lang w:val="pl-PL"/>
        </w:rPr>
        <w:t>vznikn</w:t>
      </w:r>
      <w:r w:rsidR="00A758BA">
        <w:rPr>
          <w:rFonts w:ascii="Montserrat" w:hAnsi="Montserrat"/>
          <w:sz w:val="22"/>
          <w:szCs w:val="22"/>
          <w:lang w:val="pl-PL"/>
        </w:rPr>
        <w:t>out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platforma</w:t>
      </w:r>
      <w:r w:rsidR="00295FE4">
        <w:rPr>
          <w:rFonts w:ascii="Montserrat" w:hAnsi="Montserrat"/>
          <w:sz w:val="22"/>
          <w:szCs w:val="22"/>
          <w:lang w:val="pl-PL"/>
        </w:rPr>
        <w:t xml:space="preserve"> pro 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navazování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kontaktů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,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zkoumání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potenciálních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partnerství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a </w:t>
      </w:r>
      <w:r w:rsidRPr="008D6A1E">
        <w:rPr>
          <w:rFonts w:ascii="Montserrat" w:hAnsi="Montserrat"/>
          <w:sz w:val="22"/>
          <w:szCs w:val="22"/>
          <w:lang w:val="pl-PL"/>
        </w:rPr>
        <w:t xml:space="preserve">podporu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smysluplných</w:t>
      </w:r>
      <w:proofErr w:type="spellEnd"/>
      <w:r w:rsidRPr="008D6A1E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/>
          <w:sz w:val="22"/>
          <w:szCs w:val="22"/>
          <w:lang w:val="pl-PL"/>
        </w:rPr>
        <w:t>vazeb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mezi </w:t>
      </w:r>
      <w:r w:rsidRPr="008D6A1E">
        <w:rPr>
          <w:rFonts w:ascii="Montserrat" w:hAnsi="Montserrat"/>
          <w:sz w:val="22"/>
          <w:szCs w:val="22"/>
          <w:lang w:val="pl-PL"/>
        </w:rPr>
        <w:t>účastníky.</w:t>
      </w:r>
    </w:p>
    <w:p w14:paraId="56E7E6DE" w14:textId="77777777" w:rsidR="00667BAD" w:rsidRDefault="00667BAD" w:rsidP="008D6A1E">
      <w:pPr>
        <w:jc w:val="both"/>
        <w:rPr>
          <w:rFonts w:ascii="Montserrat" w:hAnsi="Montserrat"/>
          <w:sz w:val="22"/>
          <w:szCs w:val="22"/>
          <w:lang w:val="pl-PL"/>
        </w:rPr>
      </w:pPr>
    </w:p>
    <w:p w14:paraId="5D50136D" w14:textId="167345E1" w:rsidR="00667BAD" w:rsidRPr="00491930" w:rsidRDefault="00667BAD" w:rsidP="008D6A1E">
      <w:pPr>
        <w:jc w:val="both"/>
        <w:rPr>
          <w:rFonts w:ascii="Montserrat" w:hAnsi="Montserrat"/>
          <w:sz w:val="22"/>
          <w:szCs w:val="22"/>
          <w:lang w:val="pl-PL"/>
        </w:rPr>
      </w:pPr>
      <w:proofErr w:type="spellStart"/>
      <w:r w:rsidRPr="00491930">
        <w:rPr>
          <w:rFonts w:ascii="Montserrat" w:hAnsi="Montserrat"/>
          <w:sz w:val="22"/>
          <w:szCs w:val="22"/>
          <w:lang w:val="pl-PL"/>
        </w:rPr>
        <w:t>Konference</w:t>
      </w:r>
      <w:proofErr w:type="spellEnd"/>
      <w:r w:rsidRPr="00491930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491930">
        <w:rPr>
          <w:rFonts w:ascii="Montserrat" w:hAnsi="Montserrat"/>
          <w:sz w:val="22"/>
          <w:szCs w:val="22"/>
          <w:lang w:val="pl-PL"/>
        </w:rPr>
        <w:t>bude</w:t>
      </w:r>
      <w:proofErr w:type="spellEnd"/>
      <w:r w:rsidRPr="00491930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491930">
        <w:rPr>
          <w:rFonts w:ascii="Montserrat" w:hAnsi="Montserrat"/>
          <w:sz w:val="22"/>
          <w:szCs w:val="22"/>
          <w:lang w:val="pl-PL"/>
        </w:rPr>
        <w:t>probíhat</w:t>
      </w:r>
      <w:proofErr w:type="spellEnd"/>
      <w:r w:rsidR="00295FE4">
        <w:rPr>
          <w:rFonts w:ascii="Montserrat" w:hAnsi="Montserrat"/>
          <w:sz w:val="22"/>
          <w:szCs w:val="22"/>
          <w:lang w:val="pl-PL"/>
        </w:rPr>
        <w:t xml:space="preserve"> v </w:t>
      </w:r>
      <w:proofErr w:type="spellStart"/>
      <w:r w:rsidRPr="00491930">
        <w:rPr>
          <w:rFonts w:ascii="Montserrat" w:hAnsi="Montserrat"/>
          <w:sz w:val="22"/>
          <w:szCs w:val="22"/>
          <w:lang w:val="pl-PL"/>
        </w:rPr>
        <w:t>anglickém</w:t>
      </w:r>
      <w:proofErr w:type="spellEnd"/>
      <w:r w:rsidRPr="00491930">
        <w:rPr>
          <w:rFonts w:ascii="Montserrat" w:hAnsi="Montserrat"/>
          <w:sz w:val="22"/>
          <w:szCs w:val="22"/>
          <w:lang w:val="pl-PL"/>
        </w:rPr>
        <w:t xml:space="preserve"> </w:t>
      </w:r>
      <w:proofErr w:type="spellStart"/>
      <w:r w:rsidRPr="00491930">
        <w:rPr>
          <w:rFonts w:ascii="Montserrat" w:hAnsi="Montserrat"/>
          <w:sz w:val="22"/>
          <w:szCs w:val="22"/>
          <w:lang w:val="pl-PL"/>
        </w:rPr>
        <w:t>jazyce</w:t>
      </w:r>
      <w:proofErr w:type="spellEnd"/>
      <w:r w:rsidRPr="00491930">
        <w:rPr>
          <w:rFonts w:ascii="Montserrat" w:hAnsi="Montserrat"/>
          <w:sz w:val="22"/>
          <w:szCs w:val="22"/>
          <w:lang w:val="pl-PL"/>
        </w:rPr>
        <w:t xml:space="preserve">. </w:t>
      </w:r>
    </w:p>
    <w:p w14:paraId="7FD77055" w14:textId="77777777" w:rsidR="00492461" w:rsidRPr="00491930" w:rsidRDefault="00492461" w:rsidP="0041705C">
      <w:pPr>
        <w:rPr>
          <w:rFonts w:cstheme="minorHAnsi"/>
          <w:b/>
          <w:color w:val="FF0000"/>
          <w:lang w:val="pl-PL"/>
        </w:rPr>
      </w:pPr>
    </w:p>
    <w:p w14:paraId="0E0EE5E4" w14:textId="4CFD0C4A" w:rsidR="00B316D8" w:rsidRPr="008D6A1E" w:rsidRDefault="008D6A1E" w:rsidP="008D6A1E">
      <w:pPr>
        <w:jc w:val="both"/>
        <w:rPr>
          <w:rFonts w:ascii="Montserrat" w:hAnsi="Montserrat" w:cstheme="minorHAnsi"/>
          <w:b/>
          <w:color w:val="FF0000"/>
          <w:sz w:val="22"/>
          <w:szCs w:val="22"/>
          <w:lang w:val="pl-PL"/>
        </w:rPr>
      </w:pPr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(</w:t>
      </w:r>
      <w:proofErr w:type="spellStart"/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Předběžný</w:t>
      </w:r>
      <w:proofErr w:type="spellEnd"/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 xml:space="preserve"> program</w:t>
      </w:r>
      <w:r w:rsidR="00295FE4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 xml:space="preserve"> </w:t>
      </w:r>
      <w:proofErr w:type="spellStart"/>
      <w:r w:rsidR="00295FE4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se</w:t>
      </w:r>
      <w:proofErr w:type="spellEnd"/>
      <w:r w:rsidR="00295FE4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 </w:t>
      </w:r>
      <w:proofErr w:type="spellStart"/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připravuje</w:t>
      </w:r>
      <w:proofErr w:type="spellEnd"/>
      <w:r w:rsidR="00295FE4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 xml:space="preserve"> a </w:t>
      </w:r>
      <w:proofErr w:type="spellStart"/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může</w:t>
      </w:r>
      <w:proofErr w:type="spellEnd"/>
      <w:r w:rsidR="00295FE4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 xml:space="preserve"> </w:t>
      </w:r>
      <w:proofErr w:type="spellStart"/>
      <w:r w:rsidR="00295FE4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se</w:t>
      </w:r>
      <w:proofErr w:type="spellEnd"/>
      <w:r w:rsidR="00295FE4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 </w:t>
      </w:r>
      <w:proofErr w:type="spellStart"/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změnit</w:t>
      </w:r>
      <w:proofErr w:type="spellEnd"/>
      <w:r w:rsidR="00295FE4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 xml:space="preserve"> v </w:t>
      </w:r>
      <w:proofErr w:type="spellStart"/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závislosti</w:t>
      </w:r>
      <w:proofErr w:type="spellEnd"/>
      <w:r w:rsidR="00295FE4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 xml:space="preserve"> na </w:t>
      </w:r>
      <w:proofErr w:type="spellStart"/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dostupnosti</w:t>
      </w:r>
      <w:proofErr w:type="spellEnd"/>
      <w:r w:rsidR="00295FE4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 xml:space="preserve"> a </w:t>
      </w:r>
      <w:proofErr w:type="spellStart"/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potvrzení</w:t>
      </w:r>
      <w:proofErr w:type="spellEnd"/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řečníků</w:t>
      </w:r>
      <w:proofErr w:type="spellEnd"/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 xml:space="preserve"> - </w:t>
      </w:r>
      <w:proofErr w:type="spellStart"/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všechna</w:t>
      </w:r>
      <w:proofErr w:type="spellEnd"/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 xml:space="preserve"> </w:t>
      </w:r>
      <w:proofErr w:type="spellStart"/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jména</w:t>
      </w:r>
      <w:proofErr w:type="spellEnd"/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 xml:space="preserve"> budou potvrzena)</w:t>
      </w:r>
      <w:r w:rsidR="00295FE4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 xml:space="preserve"> V </w:t>
      </w:r>
      <w:r w:rsidR="001E3645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3</w:t>
      </w:r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 xml:space="preserve"> </w:t>
      </w:r>
      <w:r w:rsidR="001E3645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01</w:t>
      </w:r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/0</w:t>
      </w:r>
      <w:r w:rsidR="001E3645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8</w:t>
      </w:r>
      <w:r w:rsidRPr="008D6A1E">
        <w:rPr>
          <w:rFonts w:ascii="Montserrat" w:hAnsi="Montserrat" w:cstheme="minorHAnsi"/>
          <w:b/>
          <w:color w:val="FF0000"/>
          <w:sz w:val="22"/>
          <w:szCs w:val="22"/>
          <w:lang w:val="pl-PL"/>
        </w:rPr>
        <w:t>/2023</w:t>
      </w:r>
    </w:p>
    <w:p w14:paraId="4501455A" w14:textId="77777777" w:rsidR="008D6A1E" w:rsidRDefault="008D6A1E" w:rsidP="0041705C">
      <w:pPr>
        <w:rPr>
          <w:rFonts w:cstheme="minorHAnsi"/>
          <w:b/>
          <w:color w:val="FF0000"/>
          <w:lang w:val="pl-PL"/>
        </w:rPr>
      </w:pPr>
    </w:p>
    <w:p w14:paraId="0C6AA825" w14:textId="77777777" w:rsidR="00491930" w:rsidRPr="00B81E21" w:rsidRDefault="00491930" w:rsidP="00491930">
      <w:pPr>
        <w:pStyle w:val="Heading1"/>
        <w:rPr>
          <w:rFonts w:ascii="Montserrat" w:hAnsi="Montserrat"/>
          <w:b/>
          <w:bCs/>
          <w:sz w:val="24"/>
          <w:szCs w:val="24"/>
        </w:rPr>
      </w:pPr>
      <w:r w:rsidRPr="00B81E21">
        <w:rPr>
          <w:rFonts w:ascii="Montserrat" w:hAnsi="Montserrat"/>
          <w:b/>
          <w:bCs/>
          <w:sz w:val="24"/>
          <w:szCs w:val="24"/>
        </w:rPr>
        <w:t>Day 1, 23 October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9"/>
        <w:gridCol w:w="7477"/>
      </w:tblGrid>
      <w:tr w:rsidR="00491930" w:rsidRPr="004D4A4F" w14:paraId="34C7179A" w14:textId="77777777" w:rsidTr="00CE4BAD"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4E68" w14:textId="77777777" w:rsidR="00491930" w:rsidRPr="00CD325C" w:rsidRDefault="00491930" w:rsidP="00CE4BAD">
            <w:pPr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  <w:r w:rsidRPr="00B81E21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>09:00 – 10:00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EA1B" w14:textId="77777777" w:rsidR="00491930" w:rsidRPr="00CD325C" w:rsidRDefault="00491930" w:rsidP="00CE4BAD">
            <w:pPr>
              <w:rPr>
                <w:rFonts w:ascii="Montserrat" w:hAnsi="Montserra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B81E21">
              <w:rPr>
                <w:rFonts w:ascii="Montserrat" w:hAnsi="Montserrat" w:cstheme="majorHAnsi"/>
                <w:b/>
                <w:bCs/>
                <w:color w:val="000000" w:themeColor="text1"/>
                <w:sz w:val="18"/>
                <w:szCs w:val="18"/>
              </w:rPr>
              <w:t>REGISTRATION</w:t>
            </w:r>
          </w:p>
        </w:tc>
      </w:tr>
      <w:tr w:rsidR="00491930" w:rsidRPr="004D4A4F" w14:paraId="0CFB2D38" w14:textId="77777777" w:rsidTr="00CE4BAD">
        <w:trPr>
          <w:trHeight w:val="365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4A48" w14:textId="77777777" w:rsidR="00491930" w:rsidRPr="00CD325C" w:rsidRDefault="00491930" w:rsidP="00CE4BAD">
            <w:pPr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  <w:r w:rsidRPr="00B81E21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>10:00 – 10:30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170C" w14:textId="77777777" w:rsidR="004166D8" w:rsidRDefault="00491930" w:rsidP="00CE4BAD">
            <w:pPr>
              <w:spacing w:after="160"/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B81E21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Welcoming address and setting the scene</w:t>
            </w:r>
            <w:r w:rsidRPr="00B81E21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   </w:t>
            </w:r>
            <w:r w:rsidRPr="00B81E21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br/>
            </w:r>
            <w:r w:rsidRPr="00B81E21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Introduction by the organisers:</w:t>
            </w:r>
            <w:r w:rsidRPr="00B81E21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4166D8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 xml:space="preserve">Renata </w:t>
            </w:r>
            <w:proofErr w:type="spellStart"/>
            <w:r w:rsidRPr="004166D8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Pfefferova</w:t>
            </w:r>
            <w:proofErr w:type="spellEnd"/>
            <w:r w:rsidRPr="00B81E21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, ECCP / </w:t>
            </w:r>
            <w:r w:rsidRPr="004166D8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Jiri Herinek</w:t>
            </w:r>
            <w:r w:rsidRPr="00B81E21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, President, NCA</w:t>
            </w:r>
            <w:r w:rsidRPr="00B81E21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br/>
            </w:r>
            <w:r w:rsidRPr="00B81E21">
              <w:rPr>
                <w:rFonts w:ascii="Montserrat" w:hAnsi="Montserrat" w:cstheme="majorBidi"/>
                <w:b/>
                <w:bCs/>
                <w:color w:val="0070C0"/>
                <w:sz w:val="18"/>
                <w:szCs w:val="18"/>
              </w:rPr>
              <w:t>Session 1: Czech Clusters as Leaders of Global Digital and Green Ecosystems</w:t>
            </w:r>
            <w:r w:rsidRPr="00B81E21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B81E21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br/>
            </w:r>
            <w:r w:rsidRPr="00B81E21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 xml:space="preserve">Moderation: </w:t>
            </w:r>
            <w:r w:rsidRPr="004166D8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Jiri Herinek</w:t>
            </w:r>
            <w:r w:rsidRPr="00B81E21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, President, NCA</w:t>
            </w:r>
            <w:r w:rsidRPr="00B81E21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br/>
            </w:r>
            <w:r w:rsidRPr="00B81E21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Welcome to the Czech Republic</w:t>
            </w:r>
            <w:r w:rsidRPr="00B81E21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 </w:t>
            </w:r>
          </w:p>
          <w:p w14:paraId="3207F0D3" w14:textId="77777777" w:rsidR="004166D8" w:rsidRDefault="00491930" w:rsidP="004166D8">
            <w:pPr>
              <w:pStyle w:val="ListParagraph"/>
              <w:numPr>
                <w:ilvl w:val="0"/>
                <w:numId w:val="14"/>
              </w:numPr>
              <w:spacing w:after="160"/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4166D8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 xml:space="preserve">Marian </w:t>
            </w:r>
            <w:proofErr w:type="spellStart"/>
            <w:r w:rsidRPr="004166D8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Piecha</w:t>
            </w:r>
            <w:proofErr w:type="spellEnd"/>
            <w:r w:rsidRPr="004166D8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, Chief Executive Officer, Section European Fonds, Ministry </w:t>
            </w:r>
          </w:p>
          <w:p w14:paraId="25EA5D81" w14:textId="1914121F" w:rsidR="00491930" w:rsidRPr="004166D8" w:rsidRDefault="00491930" w:rsidP="004166D8">
            <w:pPr>
              <w:pStyle w:val="ListParagraph"/>
              <w:numPr>
                <w:ilvl w:val="0"/>
                <w:numId w:val="14"/>
              </w:numPr>
              <w:spacing w:after="160"/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4166D8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of Industry  and Trade</w:t>
            </w:r>
          </w:p>
          <w:p w14:paraId="2B11F395" w14:textId="77777777" w:rsidR="00491930" w:rsidRPr="00B81E21" w:rsidRDefault="00491930" w:rsidP="004166D8">
            <w:pPr>
              <w:pStyle w:val="ListParagraph"/>
              <w:numPr>
                <w:ilvl w:val="0"/>
                <w:numId w:val="14"/>
              </w:numPr>
              <w:spacing w:after="160"/>
              <w:jc w:val="both"/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proofErr w:type="spellStart"/>
            <w:r w:rsidRPr="00B81E21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Hlavní</w:t>
            </w:r>
            <w:proofErr w:type="spellEnd"/>
            <w:r w:rsidRPr="00B81E21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1E21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město</w:t>
            </w:r>
            <w:proofErr w:type="spellEnd"/>
            <w:r w:rsidRPr="00B81E21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 Praha – region representatives (tbc)</w:t>
            </w:r>
          </w:p>
          <w:p w14:paraId="6ABA6D2C" w14:textId="77777777" w:rsidR="00491930" w:rsidRPr="00B81E21" w:rsidRDefault="00491930" w:rsidP="00CE4BAD">
            <w:pPr>
              <w:pStyle w:val="ListParagraph"/>
              <w:numPr>
                <w:ilvl w:val="0"/>
                <w:numId w:val="14"/>
              </w:numPr>
              <w:spacing w:after="160"/>
              <w:ind w:left="603"/>
              <w:jc w:val="both"/>
              <w:rPr>
                <w:rFonts w:ascii="Montserrat" w:hAnsi="Montserrat" w:cstheme="minorHAnsi"/>
                <w:b/>
                <w:bCs/>
                <w:color w:val="000000" w:themeColor="text1"/>
              </w:rPr>
            </w:pPr>
            <w:r w:rsidRPr="00B81E21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lastRenderedPageBreak/>
              <w:t>Representative from European Commission, DG GROW (tbc)</w:t>
            </w:r>
          </w:p>
        </w:tc>
      </w:tr>
      <w:tr w:rsidR="00491930" w:rsidRPr="004D4A4F" w14:paraId="28E53055" w14:textId="77777777" w:rsidTr="00CE4BAD">
        <w:trPr>
          <w:trHeight w:val="810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76F7" w14:textId="77777777" w:rsidR="00491930" w:rsidRPr="00CD325C" w:rsidRDefault="00491930" w:rsidP="00CE4BAD">
            <w:pPr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  <w:r w:rsidRPr="00B81E21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lastRenderedPageBreak/>
              <w:t>10:30 – 11:30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AF5B" w14:textId="77777777" w:rsidR="00491930" w:rsidRDefault="00491930" w:rsidP="00CE4BAD">
            <w:pPr>
              <w:jc w:val="both"/>
              <w:rPr>
                <w:rFonts w:ascii="Montserrat" w:hAnsi="Montserrat" w:cstheme="minorHAnsi"/>
                <w:color w:val="000000" w:themeColor="text1"/>
                <w:sz w:val="20"/>
                <w:szCs w:val="20"/>
              </w:rPr>
            </w:pP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The Cluster Landscape in the Czech Republic: Nurturing Collaboration and Innovation</w:t>
            </w:r>
            <w:r>
              <w:rPr>
                <w:rFonts w:ascii="Montserrat" w:hAnsi="Montserrat" w:cstheme="minorHAnsi"/>
                <w:b/>
                <w:bCs/>
                <w:color w:val="000000" w:themeColor="text1"/>
              </w:rPr>
              <w:br/>
            </w: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Moderation:</w:t>
            </w:r>
            <w:r w:rsidRPr="00261F52">
              <w:rPr>
                <w:rFonts w:ascii="Montserrat" w:hAnsi="Montserrat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166D8">
              <w:rPr>
                <w:rFonts w:ascii="Montserrat" w:hAnsi="Montserrat" w:cstheme="majorHAnsi"/>
                <w:b/>
                <w:bCs/>
                <w:color w:val="000000" w:themeColor="text1"/>
                <w:sz w:val="18"/>
                <w:szCs w:val="18"/>
              </w:rPr>
              <w:t>Jiri Herinek</w:t>
            </w:r>
            <w:r w:rsidRPr="008D2EB2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 xml:space="preserve">, President, NCA &amp; </w:t>
            </w:r>
            <w:r w:rsidRPr="004166D8">
              <w:rPr>
                <w:rFonts w:ascii="Montserrat" w:hAnsi="Montserrat" w:cstheme="majorHAnsi"/>
                <w:b/>
                <w:bCs/>
                <w:color w:val="000000" w:themeColor="text1"/>
                <w:sz w:val="18"/>
                <w:szCs w:val="18"/>
              </w:rPr>
              <w:t>Ivo Riha</w:t>
            </w:r>
            <w:r w:rsidRPr="008D2EB2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>, Vice-president, NCA and Chairman of the Board, CEDEG</w:t>
            </w:r>
          </w:p>
          <w:p w14:paraId="714616CA" w14:textId="77777777" w:rsidR="00491930" w:rsidRPr="000F388C" w:rsidRDefault="00491930" w:rsidP="00CE4BAD">
            <w:pPr>
              <w:pStyle w:val="ListParagraph"/>
              <w:numPr>
                <w:ilvl w:val="0"/>
                <w:numId w:val="14"/>
              </w:numPr>
              <w:spacing w:after="160"/>
              <w:ind w:left="603"/>
              <w:jc w:val="both"/>
              <w:rPr>
                <w:rFonts w:ascii="Montserrat" w:hAnsi="Montserrat" w:cstheme="majorBidi"/>
                <w:i/>
                <w:iCs/>
                <w:color w:val="000000" w:themeColor="text1"/>
                <w:sz w:val="18"/>
                <w:szCs w:val="18"/>
                <w:lang w:val="bg-BG"/>
              </w:rPr>
            </w:pPr>
            <w:r w:rsidRPr="00B81E21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National Cluster Association (Czech Golden Cluster and the Best Projects of the Year announcement)</w:t>
            </w:r>
          </w:p>
        </w:tc>
      </w:tr>
      <w:tr w:rsidR="00491930" w:rsidRPr="004D4A4F" w14:paraId="09070D5B" w14:textId="77777777" w:rsidTr="00CE4BAD">
        <w:trPr>
          <w:trHeight w:val="437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48C" w14:textId="77777777" w:rsidR="00491930" w:rsidRPr="00CD325C" w:rsidRDefault="00491930" w:rsidP="00CE4BAD">
            <w:pPr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  <w:r w:rsidRPr="00B81E21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>11:30 – 11:45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CD7D" w14:textId="77777777" w:rsidR="00491930" w:rsidRPr="00CD325C" w:rsidRDefault="00491930" w:rsidP="00CE4BAD">
            <w:pPr>
              <w:rPr>
                <w:rFonts w:ascii="Montserrat" w:hAnsi="Montserra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b/>
                <w:bCs/>
                <w:color w:val="0070C0"/>
                <w:sz w:val="18"/>
                <w:szCs w:val="18"/>
              </w:rPr>
              <w:t>Setting the Scene – Presentation of ECCP Input Paper for the Czech Republic,</w:t>
            </w:r>
            <w:r w:rsidRPr="004247C3">
              <w:rPr>
                <w:rFonts w:ascii="Montserrat" w:hAnsi="Montserrat" w:cstheme="minorHAnsi"/>
                <w:b/>
                <w:bCs/>
                <w:color w:val="0070C0"/>
              </w:rPr>
              <w:t xml:space="preserve"> </w:t>
            </w:r>
            <w:r w:rsidRPr="004247C3">
              <w:rPr>
                <w:rFonts w:ascii="Montserrat" w:hAnsi="Montserrat" w:cstheme="minorHAnsi"/>
                <w:b/>
                <w:bCs/>
                <w:color w:val="0070C0"/>
              </w:rPr>
              <w:br/>
            </w: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Jan-Phillip Krammer,</w:t>
            </w:r>
            <w:r w:rsidRPr="004247C3">
              <w:rPr>
                <w:rFonts w:ascii="Montserrat" w:hAnsi="Montserrat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Head of EU Services, </w:t>
            </w:r>
            <w:proofErr w:type="spellStart"/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Prognos</w:t>
            </w:r>
            <w:proofErr w:type="spellEnd"/>
          </w:p>
        </w:tc>
      </w:tr>
      <w:tr w:rsidR="00491930" w:rsidRPr="004D4A4F" w14:paraId="6EAABAEB" w14:textId="77777777" w:rsidTr="00CE4BAD">
        <w:trPr>
          <w:trHeight w:val="1363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079" w14:textId="77777777" w:rsidR="00491930" w:rsidRPr="00CD325C" w:rsidRDefault="00491930" w:rsidP="00CE4BAD">
            <w:pPr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  <w:r w:rsidRPr="00B81E21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>11:45 – 12:30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066F" w14:textId="77777777" w:rsidR="00491930" w:rsidRPr="008D2EB2" w:rsidRDefault="00491930" w:rsidP="004166D8">
            <w:pPr>
              <w:spacing w:after="160"/>
              <w:rPr>
                <w:rFonts w:ascii="Montserrat" w:hAnsi="Montserrat" w:cstheme="minorHAnsi"/>
                <w:sz w:val="20"/>
                <w:szCs w:val="20"/>
              </w:rPr>
            </w:pPr>
            <w:r w:rsidRPr="008D2EB2">
              <w:rPr>
                <w:rFonts w:ascii="Montserrat" w:hAnsi="Montserrat" w:cstheme="majorBidi"/>
                <w:b/>
                <w:bCs/>
                <w:color w:val="0070C0"/>
                <w:sz w:val="18"/>
                <w:szCs w:val="18"/>
              </w:rPr>
              <w:t>Panel Discussion:</w:t>
            </w:r>
            <w:r w:rsidRPr="00261F52">
              <w:rPr>
                <w:rFonts w:ascii="Montserrat" w:hAnsi="Montserrat" w:cstheme="minorHAnsi"/>
                <w:b/>
                <w:bCs/>
                <w:color w:val="2E74B5" w:themeColor="accent5" w:themeShade="BF"/>
              </w:rPr>
              <w:t xml:space="preserve"> </w:t>
            </w: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Practice of the Local Collaboration</w:t>
            </w: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br/>
              <w:t xml:space="preserve">Moderation: </w:t>
            </w:r>
            <w:r w:rsidRPr="004166D8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Jiri Herinek</w:t>
            </w: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, President, NCA</w:t>
            </w:r>
          </w:p>
          <w:p w14:paraId="431A30B3" w14:textId="77777777" w:rsidR="004166D8" w:rsidRDefault="004166D8" w:rsidP="004166D8">
            <w:pPr>
              <w:pStyle w:val="ListParagraph"/>
              <w:numPr>
                <w:ilvl w:val="0"/>
                <w:numId w:val="14"/>
              </w:numPr>
              <w:spacing w:after="160"/>
              <w:jc w:val="both"/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4166D8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One year after the EU Cluster conference – good examples</w:t>
            </w:r>
          </w:p>
          <w:p w14:paraId="37801E87" w14:textId="77777777" w:rsidR="004166D8" w:rsidRDefault="004166D8" w:rsidP="004166D8">
            <w:pPr>
              <w:pStyle w:val="ListParagraph"/>
              <w:numPr>
                <w:ilvl w:val="0"/>
                <w:numId w:val="14"/>
              </w:numPr>
              <w:spacing w:after="160"/>
              <w:jc w:val="both"/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4166D8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 xml:space="preserve">Marian </w:t>
            </w:r>
            <w:proofErr w:type="spellStart"/>
            <w:r w:rsidRPr="004166D8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Piecha</w:t>
            </w:r>
            <w:proofErr w:type="spellEnd"/>
            <w:r w:rsidRPr="004166D8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, Chief Executive Officer, Section European Fonds, Ministry of Industry  and Trade</w:t>
            </w:r>
          </w:p>
          <w:p w14:paraId="74649D9C" w14:textId="77777777" w:rsidR="004166D8" w:rsidRDefault="004166D8" w:rsidP="004166D8">
            <w:pPr>
              <w:pStyle w:val="ListParagraph"/>
              <w:numPr>
                <w:ilvl w:val="0"/>
                <w:numId w:val="14"/>
              </w:numPr>
              <w:spacing w:after="160"/>
              <w:jc w:val="both"/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4166D8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Statutory Representatives / Managers of the Awarded Clusters </w:t>
            </w:r>
          </w:p>
          <w:p w14:paraId="60566D44" w14:textId="6FFA6794" w:rsidR="00491930" w:rsidRPr="004166D8" w:rsidRDefault="004166D8" w:rsidP="004166D8">
            <w:pPr>
              <w:pStyle w:val="ListParagraph"/>
              <w:numPr>
                <w:ilvl w:val="0"/>
                <w:numId w:val="14"/>
              </w:numPr>
              <w:spacing w:after="160"/>
              <w:jc w:val="both"/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4166D8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Cluster Members: Two representatives of Progressive Companies  </w:t>
            </w:r>
          </w:p>
        </w:tc>
      </w:tr>
      <w:tr w:rsidR="00491930" w:rsidRPr="004D4A4F" w14:paraId="23DF8452" w14:textId="77777777" w:rsidTr="00CE4BAD">
        <w:trPr>
          <w:trHeight w:val="302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B4D2" w14:textId="77777777" w:rsidR="00491930" w:rsidRPr="00CD325C" w:rsidRDefault="00491930" w:rsidP="00CE4BAD">
            <w:pPr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  <w:r w:rsidRPr="00B81E21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>12:30-13:30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A20C" w14:textId="77777777" w:rsidR="00491930" w:rsidRPr="001E5842" w:rsidRDefault="00491930" w:rsidP="00CE4BAD">
            <w:pPr>
              <w:rPr>
                <w:rFonts w:ascii="Montserrat" w:hAnsi="Montserrat"/>
                <w:sz w:val="18"/>
                <w:szCs w:val="18"/>
              </w:rPr>
            </w:pPr>
            <w:r w:rsidRPr="001E584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LUNCH</w:t>
            </w:r>
          </w:p>
        </w:tc>
      </w:tr>
      <w:tr w:rsidR="00491930" w:rsidRPr="004D4A4F" w14:paraId="28B3955D" w14:textId="77777777" w:rsidTr="00CE4BA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0F16" w14:textId="77777777" w:rsidR="00491930" w:rsidRPr="00CD325C" w:rsidRDefault="00491930" w:rsidP="00CE4BAD">
            <w:pPr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  <w:r w:rsidRPr="00B81E21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 xml:space="preserve">13:30-15:15 </w:t>
            </w:r>
            <w:r w:rsidRPr="00B81E21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9BE7" w14:textId="77777777" w:rsidR="00491930" w:rsidRPr="008D2EB2" w:rsidRDefault="00491930" w:rsidP="00CE4BAD">
            <w:pPr>
              <w:spacing w:after="160"/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b/>
                <w:bCs/>
                <w:color w:val="0070C0"/>
                <w:sz w:val="18"/>
                <w:szCs w:val="18"/>
              </w:rPr>
              <w:t>Session 2:</w:t>
            </w:r>
            <w:r w:rsidRPr="004247C3">
              <w:rPr>
                <w:rFonts w:ascii="Montserrat" w:hAnsi="Montserrat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Modern Digital Solutions and High Technology: Harnessing AI and Cybersecurity in the Manufacturing Sector</w:t>
            </w:r>
            <w:r w:rsidRPr="004247C3">
              <w:rPr>
                <w:rFonts w:ascii="Montserrat" w:hAnsi="Montserrat" w:cstheme="minorHAnsi"/>
                <w:color w:val="000000" w:themeColor="text1"/>
                <w:sz w:val="20"/>
                <w:szCs w:val="20"/>
              </w:rPr>
              <w:br/>
            </w: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Moderation:</w:t>
            </w:r>
            <w:r w:rsidRPr="004247C3">
              <w:rPr>
                <w:rFonts w:ascii="Montserrat" w:hAnsi="Montserrat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166D8">
              <w:rPr>
                <w:rFonts w:ascii="Montserrat" w:hAnsi="Montserrat" w:cstheme="majorHAnsi"/>
                <w:b/>
                <w:bCs/>
                <w:color w:val="000000" w:themeColor="text1"/>
                <w:sz w:val="18"/>
                <w:szCs w:val="18"/>
              </w:rPr>
              <w:t>Ivo Riha</w:t>
            </w:r>
            <w:r w:rsidRPr="008D2EB2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>, Vice-president, NCA and Chairman of the Board, CEDEG</w:t>
            </w:r>
            <w:r w:rsidRPr="008D2EB2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br/>
            </w: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Introduction to the topic:</w:t>
            </w:r>
            <w:r w:rsidRPr="004247C3">
              <w:rPr>
                <w:rFonts w:ascii="Montserrat" w:hAnsi="Montserrat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166D8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Ivo Riha</w:t>
            </w: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, Vice-president, NCA and Chairman of the Board, CEDEG</w:t>
            </w:r>
          </w:p>
          <w:p w14:paraId="6920CFBF" w14:textId="77777777" w:rsidR="00491930" w:rsidRPr="008D2EB2" w:rsidRDefault="00491930" w:rsidP="00CE4BAD">
            <w:pPr>
              <w:pStyle w:val="ListParagraph"/>
              <w:numPr>
                <w:ilvl w:val="0"/>
                <w:numId w:val="14"/>
              </w:numPr>
              <w:spacing w:after="160"/>
              <w:ind w:left="706" w:hanging="450"/>
              <w:jc w:val="both"/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Collaborative Innovation: Harnessing AI in the Manufacturing  Sector through Cluster partnerships</w:t>
            </w:r>
          </w:p>
          <w:p w14:paraId="2ACEC2A2" w14:textId="77777777" w:rsidR="00491930" w:rsidRPr="008D2EB2" w:rsidRDefault="00491930" w:rsidP="00CE4BAD">
            <w:pPr>
              <w:pStyle w:val="ListParagraph"/>
              <w:numPr>
                <w:ilvl w:val="0"/>
                <w:numId w:val="14"/>
              </w:numPr>
              <w:spacing w:after="160"/>
              <w:ind w:left="706" w:hanging="450"/>
              <w:jc w:val="both"/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From Theory to Action: Deploying AI Security Systems in Practice</w:t>
            </w:r>
          </w:p>
          <w:p w14:paraId="590D7813" w14:textId="3BB8B69C" w:rsidR="00491930" w:rsidRPr="008D2EB2" w:rsidRDefault="00491930" w:rsidP="00CE4BAD">
            <w:pPr>
              <w:pStyle w:val="ListParagraph"/>
              <w:numPr>
                <w:ilvl w:val="0"/>
                <w:numId w:val="14"/>
              </w:numPr>
              <w:spacing w:after="160"/>
              <w:ind w:left="706" w:hanging="450"/>
              <w:jc w:val="both"/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Is AI</w:t>
            </w:r>
            <w:r w:rsidR="00295FE4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 a </w:t>
            </w: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Threat to your organisation?</w:t>
            </w:r>
          </w:p>
          <w:p w14:paraId="74C445B8" w14:textId="77777777" w:rsidR="00491930" w:rsidRPr="00CD325C" w:rsidRDefault="00491930" w:rsidP="00CE4BAD">
            <w:pPr>
              <w:pStyle w:val="ListParagraph"/>
              <w:numPr>
                <w:ilvl w:val="0"/>
                <w:numId w:val="14"/>
              </w:numPr>
              <w:spacing w:after="160"/>
              <w:ind w:left="706" w:hanging="450"/>
              <w:jc w:val="both"/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Collaborative Innovation: Harnessing Cybersecurity in the Manufacturing Sector through Cluster partnerships</w:t>
            </w:r>
            <w:r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91930" w:rsidRPr="004D4A4F" w14:paraId="2795D1FC" w14:textId="77777777" w:rsidTr="00CE4BAD">
        <w:trPr>
          <w:trHeight w:val="38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CB75" w14:textId="77777777" w:rsidR="00491930" w:rsidRPr="00CD325C" w:rsidRDefault="00491930" w:rsidP="00CE4BAD">
            <w:pPr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  <w:r w:rsidRPr="00B81E21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>15:15 – 15:45</w:t>
            </w:r>
          </w:p>
        </w:tc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399" w14:textId="77777777" w:rsidR="00491930" w:rsidRPr="008D2EB2" w:rsidRDefault="00491930" w:rsidP="00CE4BAD">
            <w:pPr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Coffee Break</w:t>
            </w:r>
          </w:p>
        </w:tc>
      </w:tr>
      <w:tr w:rsidR="00491930" w:rsidRPr="004D4A4F" w14:paraId="7166F20C" w14:textId="77777777" w:rsidTr="00CE4BA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7C60" w14:textId="77777777" w:rsidR="00491930" w:rsidRPr="00CD325C" w:rsidRDefault="00491930" w:rsidP="00CE4BAD">
            <w:pPr>
              <w:jc w:val="center"/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41D3" w14:textId="77777777" w:rsidR="00491930" w:rsidRPr="00CD325C" w:rsidRDefault="00491930" w:rsidP="00CE4BAD">
            <w:pPr>
              <w:rPr>
                <w:rFonts w:ascii="Montserrat" w:hAnsi="Montserrat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91930" w:rsidRPr="004D4A4F" w14:paraId="38A2075B" w14:textId="77777777" w:rsidTr="00CE4BA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19F" w14:textId="77777777" w:rsidR="00491930" w:rsidRPr="00CD325C" w:rsidRDefault="00491930" w:rsidP="00CE4BAD">
            <w:pPr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  <w:r w:rsidRPr="00B81E21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>15:45 – 17:15</w:t>
            </w:r>
            <w:r w:rsidRPr="00B81E21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CC98" w14:textId="77777777" w:rsidR="00491930" w:rsidRDefault="00491930" w:rsidP="00CE4BAD">
            <w:pPr>
              <w:rPr>
                <w:rFonts w:ascii="Montserrat" w:hAnsi="Montserrat" w:cstheme="minorHAnsi"/>
                <w:b/>
                <w:bCs/>
                <w:color w:val="000000" w:themeColor="text1"/>
              </w:rPr>
            </w:pPr>
            <w:r w:rsidRPr="008D2EB2">
              <w:rPr>
                <w:rFonts w:ascii="Montserrat" w:hAnsi="Montserrat" w:cstheme="majorBidi"/>
                <w:b/>
                <w:bCs/>
                <w:color w:val="0070C0"/>
                <w:sz w:val="18"/>
                <w:szCs w:val="18"/>
              </w:rPr>
              <w:t>Session 3:</w:t>
            </w:r>
            <w:r w:rsidRPr="00261F52">
              <w:rPr>
                <w:rFonts w:ascii="Montserrat" w:hAnsi="Montserrat" w:cstheme="minorHAnsi"/>
                <w:b/>
                <w:bCs/>
                <w:color w:val="2E74B5" w:themeColor="accent5" w:themeShade="BF"/>
              </w:rPr>
              <w:t xml:space="preserve">  </w:t>
            </w: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Exploring Real-World Examples and Implementation of Clean Technologies, 3D Printing and VR Industry</w:t>
            </w:r>
          </w:p>
          <w:p w14:paraId="1CD7C707" w14:textId="77777777" w:rsidR="00491930" w:rsidRDefault="00491930" w:rsidP="00CE4BAD">
            <w:pPr>
              <w:rPr>
                <w:rFonts w:ascii="Montserrat" w:hAnsi="Montserrat" w:cstheme="minorHAnsi"/>
                <w:color w:val="000000" w:themeColor="text1"/>
                <w:sz w:val="20"/>
                <w:szCs w:val="20"/>
              </w:rPr>
            </w:pP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Moderation</w:t>
            </w:r>
            <w:r w:rsidRPr="004166D8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:</w:t>
            </w:r>
            <w:r w:rsidRPr="004166D8">
              <w:rPr>
                <w:rFonts w:ascii="Montserrat" w:hAnsi="Montserrat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166D8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Katerina Podana</w:t>
            </w: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, Executive Director, Klastr MECHATRONIKA and Member of the Board, NCA</w:t>
            </w:r>
          </w:p>
          <w:p w14:paraId="6592141B" w14:textId="10BF0731" w:rsidR="00491930" w:rsidRPr="008D2EB2" w:rsidRDefault="00491930" w:rsidP="00CE4BAD">
            <w:pPr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Introduction to the topic,</w:t>
            </w:r>
            <w:r w:rsidRPr="00647C47">
              <w:rPr>
                <w:rFonts w:ascii="Montserrat" w:hAnsi="Montserrat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166D8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Michal Zemko</w:t>
            </w: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, President, Klastr</w:t>
            </w:r>
            <w:r w:rsidR="004166D8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MECHATRONIKA</w:t>
            </w:r>
          </w:p>
          <w:p w14:paraId="301A4FDD" w14:textId="6C60A9E6" w:rsidR="00491930" w:rsidRPr="008D2EB2" w:rsidRDefault="004166D8" w:rsidP="00CE4BAD">
            <w:pPr>
              <w:pStyle w:val="ListParagraph"/>
              <w:numPr>
                <w:ilvl w:val="0"/>
                <w:numId w:val="14"/>
              </w:numPr>
              <w:spacing w:after="160"/>
              <w:ind w:left="706" w:hanging="450"/>
              <w:jc w:val="both"/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4166D8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 xml:space="preserve">Bayern </w:t>
            </w:r>
            <w:proofErr w:type="spellStart"/>
            <w:r w:rsidRPr="004166D8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Innovativ</w:t>
            </w:r>
            <w:proofErr w:type="spellEnd"/>
            <w:r w:rsidRPr="004166D8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 xml:space="preserve"> GmbH</w:t>
            </w:r>
            <w:r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 - </w:t>
            </w:r>
            <w:r w:rsidR="00491930"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Cross-Border Cluster Cooperation in the Field of Additive Manufacturing</w:t>
            </w:r>
          </w:p>
          <w:p w14:paraId="7C769504" w14:textId="77777777" w:rsidR="00491930" w:rsidRPr="008D2EB2" w:rsidRDefault="00491930" w:rsidP="00CE4BAD">
            <w:pPr>
              <w:pStyle w:val="ListParagraph"/>
              <w:numPr>
                <w:ilvl w:val="0"/>
                <w:numId w:val="14"/>
              </w:numPr>
              <w:spacing w:after="160"/>
              <w:ind w:left="706" w:hanging="450"/>
              <w:jc w:val="both"/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Additive Manufacturing is an Ideal Technology in Industry</w:t>
            </w:r>
          </w:p>
          <w:p w14:paraId="6C3FC272" w14:textId="3842440E" w:rsidR="00491930" w:rsidRPr="008D2EB2" w:rsidRDefault="00491930" w:rsidP="00CE4BAD">
            <w:pPr>
              <w:pStyle w:val="ListParagraph"/>
              <w:numPr>
                <w:ilvl w:val="0"/>
                <w:numId w:val="14"/>
              </w:numPr>
              <w:spacing w:after="160"/>
              <w:ind w:left="706" w:hanging="450"/>
              <w:jc w:val="both"/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Incorporation of Advanced Technologies (Additive Manufacturing) into</w:t>
            </w:r>
            <w:r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Education and the Possibility of</w:t>
            </w:r>
            <w:r w:rsidR="00295FE4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 a </w:t>
            </w: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European Project</w:t>
            </w:r>
          </w:p>
          <w:p w14:paraId="65138354" w14:textId="6139AE91" w:rsidR="00491930" w:rsidRPr="00CD325C" w:rsidRDefault="00491930" w:rsidP="00CE4BAD">
            <w:pPr>
              <w:pStyle w:val="ListParagraph"/>
              <w:numPr>
                <w:ilvl w:val="0"/>
                <w:numId w:val="14"/>
              </w:numPr>
              <w:spacing w:after="160"/>
              <w:ind w:left="706" w:hanging="450"/>
              <w:jc w:val="both"/>
              <w:rPr>
                <w:rFonts w:ascii="Montserrat" w:hAnsi="Montserra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lastRenderedPageBreak/>
              <w:t>Czech Clusters as</w:t>
            </w:r>
            <w:r w:rsidR="00295FE4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 a </w:t>
            </w: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Driver of Cooperation in the field of Clean Technologies, 3D Printing and the VR Industry</w:t>
            </w:r>
          </w:p>
        </w:tc>
      </w:tr>
      <w:tr w:rsidR="00491930" w:rsidRPr="004D4A4F" w14:paraId="639D9840" w14:textId="77777777" w:rsidTr="00CE4BA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FBB" w14:textId="77777777" w:rsidR="00491930" w:rsidRPr="00CD325C" w:rsidRDefault="00491930" w:rsidP="00CE4BAD">
            <w:pPr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  <w:r w:rsidRPr="00B81E21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lastRenderedPageBreak/>
              <w:t xml:space="preserve">17:15 – 18:15  </w:t>
            </w:r>
          </w:p>
        </w:tc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8253" w14:textId="77777777" w:rsidR="00491930" w:rsidRDefault="00491930" w:rsidP="00CE4BAD">
            <w:pPr>
              <w:rPr>
                <w:rFonts w:ascii="Montserrat" w:hAnsi="Montserrat" w:cstheme="minorHAnsi"/>
                <w:b/>
                <w:bCs/>
                <w:color w:val="000000" w:themeColor="text1"/>
              </w:rPr>
            </w:pPr>
            <w:r w:rsidRPr="008D2EB2">
              <w:rPr>
                <w:rFonts w:ascii="Montserrat" w:hAnsi="Montserrat" w:cstheme="majorBidi"/>
                <w:b/>
                <w:bCs/>
                <w:color w:val="0070C0"/>
                <w:sz w:val="18"/>
                <w:szCs w:val="18"/>
              </w:rPr>
              <w:t>Session 4:</w:t>
            </w:r>
            <w:r w:rsidRPr="00261F52">
              <w:rPr>
                <w:rFonts w:ascii="Montserrat" w:hAnsi="Montserrat" w:cstheme="minorHAnsi"/>
                <w:b/>
                <w:bCs/>
                <w:color w:val="000000" w:themeColor="text1"/>
              </w:rPr>
              <w:t xml:space="preserve"> </w:t>
            </w:r>
            <w:r w:rsidRPr="008D2EB2">
              <w:rPr>
                <w:rFonts w:ascii="Montserrat" w:hAnsi="Montserrat" w:cstheme="majorBidi"/>
                <w:b/>
                <w:bCs/>
                <w:color w:val="0070C0"/>
                <w:sz w:val="18"/>
                <w:szCs w:val="18"/>
              </w:rPr>
              <w:t>Panel Discussion</w:t>
            </w:r>
            <w:r w:rsidRPr="00261F52">
              <w:rPr>
                <w:rFonts w:ascii="Montserrat" w:hAnsi="Montserrat" w:cstheme="minorHAnsi"/>
                <w:b/>
                <w:bCs/>
                <w:color w:val="2E74B5" w:themeColor="accent5" w:themeShade="BF"/>
              </w:rPr>
              <w:t xml:space="preserve"> </w:t>
            </w:r>
            <w:r>
              <w:rPr>
                <w:rFonts w:ascii="Montserrat" w:hAnsi="Montserrat" w:cstheme="minorHAnsi"/>
                <w:b/>
                <w:bCs/>
                <w:color w:val="2E74B5" w:themeColor="accent5" w:themeShade="BF"/>
              </w:rPr>
              <w:br/>
            </w: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Fostering Collaboration among  Clusters and Innovation Actors at  Regional, National, and International Levels</w:t>
            </w:r>
          </w:p>
          <w:p w14:paraId="5B177860" w14:textId="77777777" w:rsidR="00491930" w:rsidRDefault="00491930" w:rsidP="00CE4BAD">
            <w:pPr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Moderation:</w:t>
            </w:r>
            <w:r w:rsidRPr="00261F52">
              <w:rPr>
                <w:rFonts w:ascii="Montserrat" w:hAnsi="Montserrat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166D8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Jiri Herinek</w:t>
            </w: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, President NCA</w:t>
            </w:r>
          </w:p>
          <w:p w14:paraId="5D70DE34" w14:textId="77777777" w:rsidR="004166D8" w:rsidRPr="004166D8" w:rsidRDefault="004166D8" w:rsidP="004166D8">
            <w:pPr>
              <w:pStyle w:val="ListParagraph"/>
              <w:numPr>
                <w:ilvl w:val="0"/>
                <w:numId w:val="14"/>
              </w:numPr>
              <w:ind w:left="603"/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DF412A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Peter Keller</w:t>
            </w:r>
            <w:r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, Hungarian Ministry of Finance, Head of Unit &amp; TCI</w:t>
            </w:r>
            <w:r>
              <w:rPr>
                <w:rFonts w:ascii="Montserrat" w:hAnsi="Montserrat" w:cstheme="majorBidi"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rFonts w:ascii="Montserrat" w:hAnsi="Montserrat" w:cstheme="majorBidi"/>
                <w:color w:val="000000" w:themeColor="text1"/>
                <w:sz w:val="18"/>
                <w:szCs w:val="18"/>
                <w:lang w:val="cs-CZ"/>
              </w:rPr>
              <w:t>Director</w:t>
            </w:r>
            <w:proofErr w:type="spellEnd"/>
            <w:r>
              <w:rPr>
                <w:rFonts w:ascii="Montserrat" w:hAnsi="Montserrat" w:cstheme="majorBidi"/>
                <w:color w:val="000000" w:themeColor="text1"/>
                <w:sz w:val="18"/>
                <w:szCs w:val="18"/>
                <w:lang w:val="cs-CZ"/>
              </w:rPr>
              <w:t xml:space="preserve"> </w:t>
            </w:r>
          </w:p>
          <w:p w14:paraId="2E71ECFE" w14:textId="268E8BD8" w:rsidR="00491930" w:rsidRPr="004166D8" w:rsidRDefault="00491930" w:rsidP="004166D8">
            <w:pPr>
              <w:pStyle w:val="ListParagraph"/>
              <w:numPr>
                <w:ilvl w:val="0"/>
                <w:numId w:val="14"/>
              </w:numPr>
              <w:ind w:left="603"/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4166D8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SMEs - Companies / Clusters CZ/EU / Government</w:t>
            </w:r>
            <w:r w:rsidR="004166D8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 / European Commission</w:t>
            </w:r>
          </w:p>
        </w:tc>
      </w:tr>
      <w:tr w:rsidR="00491930" w:rsidRPr="004D4A4F" w14:paraId="55C92CA7" w14:textId="77777777" w:rsidTr="00CE4BA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B022" w14:textId="77777777" w:rsidR="00491930" w:rsidRPr="00CD325C" w:rsidRDefault="00491930" w:rsidP="00CE4BAD">
            <w:pPr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  <w:r w:rsidRPr="00B81E21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>18:15 – 18:30</w:t>
            </w:r>
            <w:r w:rsidRPr="00B81E21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DCDF" w14:textId="6AC068D0" w:rsidR="00491930" w:rsidRPr="00CD325C" w:rsidRDefault="00EA4662" w:rsidP="00CE4BAD">
            <w:pPr>
              <w:rPr>
                <w:rFonts w:ascii="Montserrat" w:hAnsi="Montserrat" w:cs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 w:cstheme="majorBidi"/>
                <w:b/>
                <w:bCs/>
                <w:color w:val="0070C0"/>
                <w:sz w:val="18"/>
                <w:szCs w:val="18"/>
              </w:rPr>
              <w:t>Wrap-Up</w:t>
            </w:r>
            <w:r w:rsidR="00491930" w:rsidRPr="008D2EB2">
              <w:rPr>
                <w:rFonts w:ascii="Montserrat" w:hAnsi="Montserrat" w:cstheme="majorBidi"/>
                <w:b/>
                <w:bCs/>
                <w:color w:val="0070C0"/>
                <w:sz w:val="18"/>
                <w:szCs w:val="18"/>
              </w:rPr>
              <w:t>:</w:t>
            </w:r>
            <w:r w:rsidR="00491930" w:rsidRPr="00261F52">
              <w:rPr>
                <w:rFonts w:ascii="Montserrat" w:hAnsi="Montserrat" w:cstheme="minorHAnsi"/>
                <w:b/>
                <w:bCs/>
                <w:color w:val="0070C0"/>
              </w:rPr>
              <w:t xml:space="preserve"> </w:t>
            </w:r>
            <w:r w:rsidR="00491930" w:rsidRPr="004166D8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Jiri Herinek</w:t>
            </w:r>
            <w:r w:rsidR="00491930"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, President, NCA / </w:t>
            </w:r>
            <w:r w:rsidR="00491930" w:rsidRPr="004166D8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Ivo Riha,</w:t>
            </w:r>
            <w:r w:rsidR="00491930"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 Vice-president, NCA and Chairman of the Board, CEDEG</w:t>
            </w:r>
          </w:p>
        </w:tc>
      </w:tr>
      <w:tr w:rsidR="004166D8" w:rsidRPr="004D4A4F" w14:paraId="05207170" w14:textId="77777777" w:rsidTr="00CE4BA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91F" w14:textId="708D9DE9" w:rsidR="004166D8" w:rsidRPr="00B81E21" w:rsidRDefault="004166D8" w:rsidP="004166D8">
            <w:pPr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>18:30-19:30</w:t>
            </w:r>
          </w:p>
        </w:tc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B4A1" w14:textId="03EFE5D7" w:rsidR="004166D8" w:rsidRDefault="004166D8" w:rsidP="004166D8">
            <w:pPr>
              <w:rPr>
                <w:rFonts w:ascii="Montserrat" w:hAnsi="Montserrat" w:cstheme="majorBid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Montserrat" w:hAnsi="Montserrat" w:cstheme="majorBidi"/>
                <w:b/>
                <w:bCs/>
                <w:color w:val="0070C0"/>
                <w:sz w:val="18"/>
                <w:szCs w:val="18"/>
              </w:rPr>
              <w:t xml:space="preserve">Site Visit: </w:t>
            </w:r>
            <w:r w:rsidRPr="00DB335E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Presentation of the largest institute of the </w:t>
            </w:r>
            <w:r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Academy</w:t>
            </w:r>
            <w:r w:rsidRPr="00DB335E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 xml:space="preserve"> of </w:t>
            </w:r>
            <w:r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Sciences</w:t>
            </w:r>
          </w:p>
        </w:tc>
      </w:tr>
      <w:tr w:rsidR="004166D8" w:rsidRPr="004D4A4F" w14:paraId="7441F480" w14:textId="77777777" w:rsidTr="00CE4BA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F41D" w14:textId="77777777" w:rsidR="004166D8" w:rsidRPr="00B81E21" w:rsidRDefault="004166D8" w:rsidP="004166D8">
            <w:pPr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  <w:r w:rsidRPr="00B81E21"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  <w:t>19:30 – till late</w:t>
            </w:r>
          </w:p>
        </w:tc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B029" w14:textId="77777777" w:rsidR="004166D8" w:rsidRPr="00CD325C" w:rsidRDefault="004166D8" w:rsidP="004166D8">
            <w:pPr>
              <w:rPr>
                <w:rFonts w:ascii="Montserrat" w:hAnsi="Montserra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Evening Programme</w:t>
            </w:r>
            <w:r w:rsidRPr="00261F52">
              <w:rPr>
                <w:rFonts w:ascii="Montserrat" w:hAnsi="Montserrat" w:cstheme="minorHAnsi"/>
                <w:b/>
                <w:bCs/>
                <w:color w:val="000000" w:themeColor="text1"/>
              </w:rPr>
              <w:t xml:space="preserve"> </w:t>
            </w:r>
            <w:r w:rsidRPr="00261F52">
              <w:rPr>
                <w:rFonts w:ascii="Montserrat" w:hAnsi="Montserrat"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Upon registration, please email us at</w:t>
            </w:r>
            <w:r w:rsidRPr="00261F52">
              <w:rPr>
                <w:rFonts w:ascii="Montserrat" w:hAnsi="Montserrat"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Pr="008D2EB2">
                <w:rPr>
                  <w:rStyle w:val="Hyperlink"/>
                  <w:rFonts w:ascii="Montserrat" w:hAnsi="Montserrat" w:cstheme="minorHAnsi"/>
                  <w:sz w:val="18"/>
                  <w:szCs w:val="18"/>
                </w:rPr>
                <w:t>info@nca.cz</w:t>
              </w:r>
            </w:hyperlink>
          </w:p>
        </w:tc>
      </w:tr>
    </w:tbl>
    <w:p w14:paraId="214DCA03" w14:textId="77777777" w:rsidR="00491930" w:rsidRDefault="00491930" w:rsidP="00491930"/>
    <w:p w14:paraId="404BA424" w14:textId="32B9DDB3" w:rsidR="00491930" w:rsidRPr="008D2EB2" w:rsidRDefault="00491930" w:rsidP="00491930">
      <w:pPr>
        <w:pStyle w:val="Heading1"/>
        <w:rPr>
          <w:rFonts w:ascii="Montserrat" w:hAnsi="Montserrat"/>
          <w:b/>
          <w:bCs/>
          <w:sz w:val="24"/>
          <w:szCs w:val="24"/>
        </w:rPr>
      </w:pPr>
      <w:r w:rsidRPr="008D2EB2">
        <w:rPr>
          <w:rFonts w:ascii="Montserrat" w:hAnsi="Montserrat"/>
          <w:b/>
          <w:bCs/>
          <w:sz w:val="24"/>
          <w:szCs w:val="24"/>
        </w:rPr>
        <w:t xml:space="preserve">Day </w:t>
      </w:r>
      <w:r w:rsidR="004166D8">
        <w:rPr>
          <w:rFonts w:ascii="Montserrat" w:hAnsi="Montserrat"/>
          <w:b/>
          <w:bCs/>
          <w:sz w:val="24"/>
          <w:szCs w:val="24"/>
        </w:rPr>
        <w:t>2</w:t>
      </w:r>
      <w:r w:rsidRPr="008D2EB2">
        <w:rPr>
          <w:rFonts w:ascii="Montserrat" w:hAnsi="Montserrat"/>
          <w:b/>
          <w:bCs/>
          <w:sz w:val="24"/>
          <w:szCs w:val="24"/>
        </w:rPr>
        <w:t>, 24 October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7486"/>
      </w:tblGrid>
      <w:tr w:rsidR="00491930" w:rsidRPr="008D2EB2" w14:paraId="338E790D" w14:textId="77777777" w:rsidTr="00CE4BA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C4C2" w14:textId="77777777" w:rsidR="00491930" w:rsidRPr="00CD325C" w:rsidRDefault="00491930" w:rsidP="00CE4BAD">
            <w:pPr>
              <w:rPr>
                <w:rFonts w:ascii="Montserrat" w:hAnsi="Montserrat" w:cstheme="majorHAnsi"/>
                <w:color w:val="000000" w:themeColor="text1"/>
                <w:sz w:val="18"/>
                <w:szCs w:val="18"/>
              </w:rPr>
            </w:pPr>
            <w:r w:rsidRPr="00295929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09:00 – 09:30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B7C" w14:textId="77777777" w:rsidR="00491930" w:rsidRPr="008D2EB2" w:rsidRDefault="00491930" w:rsidP="00CE4BAD">
            <w:pPr>
              <w:rPr>
                <w:rFonts w:ascii="Montserrat" w:hAnsi="Montserrat" w:cstheme="minorHAnsi"/>
                <w:color w:val="000000" w:themeColor="text1"/>
                <w:sz w:val="20"/>
                <w:szCs w:val="20"/>
              </w:rPr>
            </w:pPr>
            <w:r w:rsidRPr="00295929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REGISTRATION and COFFEE</w:t>
            </w:r>
          </w:p>
        </w:tc>
      </w:tr>
      <w:tr w:rsidR="00491930" w:rsidRPr="00CD325C" w14:paraId="3F526765" w14:textId="77777777" w:rsidTr="00CE4BAD">
        <w:trPr>
          <w:trHeight w:val="30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BBDD" w14:textId="77777777" w:rsidR="00491930" w:rsidRPr="003D4164" w:rsidRDefault="00491930" w:rsidP="00CE4BAD">
            <w:pPr>
              <w:jc w:val="both"/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295929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09:30 – 10:30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CD1" w14:textId="77777777" w:rsidR="00491930" w:rsidRPr="00CD325C" w:rsidRDefault="00491930" w:rsidP="00CE4BAD">
            <w:pPr>
              <w:jc w:val="both"/>
              <w:rPr>
                <w:rFonts w:ascii="Montserrat" w:hAnsi="Montserra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295929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PITCHING SESSION</w:t>
            </w:r>
            <w:r w:rsidRPr="00261F52">
              <w:rPr>
                <w:rFonts w:ascii="Montserrat" w:hAnsi="Montserrat" w:cstheme="minorHAnsi"/>
                <w:b/>
                <w:bCs/>
                <w:color w:val="000000" w:themeColor="text1"/>
              </w:rPr>
              <w:t xml:space="preserve"> </w:t>
            </w:r>
            <w:r w:rsidRPr="00295929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(with emphasis on Czech clusters + foreign clusters)</w:t>
            </w:r>
          </w:p>
        </w:tc>
      </w:tr>
      <w:tr w:rsidR="00491930" w:rsidRPr="00CD325C" w14:paraId="129FAAD6" w14:textId="77777777" w:rsidTr="00CE4BA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73BE" w14:textId="77777777" w:rsidR="00491930" w:rsidRPr="008D2EB2" w:rsidRDefault="00491930" w:rsidP="00CE4BAD">
            <w:pPr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10:30 – 10:50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900" w14:textId="77777777" w:rsidR="00491930" w:rsidRPr="008D2EB2" w:rsidRDefault="00491930" w:rsidP="00CE4BAD">
            <w:pPr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Coffee break</w:t>
            </w:r>
          </w:p>
        </w:tc>
      </w:tr>
      <w:tr w:rsidR="00491930" w:rsidRPr="00CD325C" w14:paraId="6F0147A8" w14:textId="77777777" w:rsidTr="00CE4BA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924F" w14:textId="77777777" w:rsidR="00491930" w:rsidRPr="008D2EB2" w:rsidRDefault="00491930" w:rsidP="00CE4BAD">
            <w:pPr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10:50 – 12:30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DDF" w14:textId="77777777" w:rsidR="00491930" w:rsidRPr="008D2EB2" w:rsidRDefault="00491930" w:rsidP="00CE4BAD">
            <w:pPr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Matchmaking session</w:t>
            </w:r>
          </w:p>
        </w:tc>
      </w:tr>
      <w:tr w:rsidR="00491930" w:rsidRPr="00CD325C" w14:paraId="51D33BC3" w14:textId="77777777" w:rsidTr="00CE4BAD">
        <w:trPr>
          <w:trHeight w:val="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FDC8" w14:textId="77777777" w:rsidR="00491930" w:rsidRPr="008D2EB2" w:rsidRDefault="00491930" w:rsidP="00CE4BAD">
            <w:pPr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color w:val="000000" w:themeColor="text1"/>
                <w:sz w:val="18"/>
                <w:szCs w:val="18"/>
              </w:rPr>
              <w:t>12:30 – 12:45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DF9" w14:textId="77777777" w:rsidR="00491930" w:rsidRPr="008D2EB2" w:rsidRDefault="00491930" w:rsidP="00CE4BAD">
            <w:pPr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D2EB2">
              <w:rPr>
                <w:rFonts w:ascii="Montserrat" w:hAnsi="Montserrat" w:cstheme="majorBidi"/>
                <w:b/>
                <w:bCs/>
                <w:color w:val="000000" w:themeColor="text1"/>
                <w:sz w:val="18"/>
                <w:szCs w:val="18"/>
              </w:rPr>
              <w:t>Closing ceremony</w:t>
            </w:r>
          </w:p>
        </w:tc>
      </w:tr>
    </w:tbl>
    <w:p w14:paraId="2FA88DAB" w14:textId="77777777" w:rsidR="00491930" w:rsidRPr="00D71CA2" w:rsidRDefault="00491930" w:rsidP="00491930">
      <w:pPr>
        <w:jc w:val="both"/>
        <w:rPr>
          <w:rFonts w:ascii="Montserrat" w:hAnsi="Montserrat" w:cstheme="minorHAnsi"/>
          <w:b/>
          <w:bCs/>
          <w:color w:val="000000" w:themeColor="text1"/>
        </w:rPr>
      </w:pPr>
    </w:p>
    <w:p w14:paraId="0258C7C3" w14:textId="77C99BCB" w:rsidR="00B81A6C" w:rsidRPr="00D71CA2" w:rsidRDefault="00B81A6C" w:rsidP="00491930">
      <w:pPr>
        <w:jc w:val="both"/>
        <w:rPr>
          <w:rFonts w:ascii="Montserrat" w:hAnsi="Montserrat" w:cstheme="minorHAnsi"/>
          <w:b/>
          <w:bCs/>
          <w:color w:val="000000" w:themeColor="text1"/>
        </w:rPr>
      </w:pPr>
    </w:p>
    <w:sectPr w:rsidR="00B81A6C" w:rsidRPr="00D71CA2" w:rsidSect="007F5C15">
      <w:headerReference w:type="even" r:id="rId9"/>
      <w:headerReference w:type="default" r:id="rId10"/>
      <w:headerReference w:type="first" r:id="rId11"/>
      <w:pgSz w:w="11900" w:h="16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A720" w14:textId="77777777" w:rsidR="00924463" w:rsidRDefault="00924463" w:rsidP="00C96489">
      <w:r>
        <w:separator/>
      </w:r>
    </w:p>
  </w:endnote>
  <w:endnote w:type="continuationSeparator" w:id="0">
    <w:p w14:paraId="0CD624FD" w14:textId="77777777" w:rsidR="00924463" w:rsidRDefault="00924463" w:rsidP="00C9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383D" w14:textId="77777777" w:rsidR="00924463" w:rsidRDefault="00924463" w:rsidP="00C96489">
      <w:r>
        <w:separator/>
      </w:r>
    </w:p>
  </w:footnote>
  <w:footnote w:type="continuationSeparator" w:id="0">
    <w:p w14:paraId="0D0265A9" w14:textId="77777777" w:rsidR="00924463" w:rsidRDefault="00924463" w:rsidP="00C96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A117" w14:textId="6DB77ADC" w:rsidR="00531A9D" w:rsidRDefault="00000000">
    <w:pPr>
      <w:pStyle w:val="Header"/>
    </w:pPr>
    <w:r>
      <w:rPr>
        <w:noProof/>
      </w:rPr>
      <w:pict w14:anchorId="7631C0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0782" o:spid="_x0000_s1027" type="#_x0000_t136" alt="" style="position:absolute;margin-left:0;margin-top:0;width:454.2pt;height:181.6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AEF6" w14:textId="37DDC3F8" w:rsidR="00531A9D" w:rsidRDefault="00C12B6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D745CFC" wp14:editId="51A4BC6F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79360" cy="2844800"/>
          <wp:effectExtent l="0" t="0" r="2540" b="0"/>
          <wp:wrapSquare wrapText="bothSides"/>
          <wp:docPr id="2795076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469" cy="2851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20A9E3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0783" o:spid="_x0000_s1026" type="#_x0000_t136" alt="" style="position:absolute;margin-left:0;margin-top:0;width:454.2pt;height:181.6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AA1D" w14:textId="305760D5" w:rsidR="00531A9D" w:rsidRDefault="00000000">
    <w:pPr>
      <w:pStyle w:val="Header"/>
    </w:pPr>
    <w:r>
      <w:rPr>
        <w:noProof/>
      </w:rPr>
      <w:pict w14:anchorId="2F3C1D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0781" o:spid="_x0000_s1025" type="#_x0000_t136" alt="" style="position:absolute;margin-left:0;margin-top:0;width:454.2pt;height:181.6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7C6"/>
    <w:multiLevelType w:val="hybridMultilevel"/>
    <w:tmpl w:val="BCF221F6"/>
    <w:lvl w:ilvl="0" w:tplc="9E70C914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2DDE"/>
    <w:multiLevelType w:val="hybridMultilevel"/>
    <w:tmpl w:val="A0B6F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B4913"/>
    <w:multiLevelType w:val="hybridMultilevel"/>
    <w:tmpl w:val="493CDC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C56B2"/>
    <w:multiLevelType w:val="hybridMultilevel"/>
    <w:tmpl w:val="5B00A0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C44D2"/>
    <w:multiLevelType w:val="multilevel"/>
    <w:tmpl w:val="D28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D0F7C"/>
    <w:multiLevelType w:val="hybridMultilevel"/>
    <w:tmpl w:val="51F20C5A"/>
    <w:lvl w:ilvl="0" w:tplc="426A59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90934"/>
    <w:multiLevelType w:val="hybridMultilevel"/>
    <w:tmpl w:val="A22602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C4DAA"/>
    <w:multiLevelType w:val="multilevel"/>
    <w:tmpl w:val="6D9C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F0240"/>
    <w:multiLevelType w:val="hybridMultilevel"/>
    <w:tmpl w:val="03AADFE4"/>
    <w:lvl w:ilvl="0" w:tplc="AD7E2C5A">
      <w:start w:val="1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4AD45EBB"/>
    <w:multiLevelType w:val="hybridMultilevel"/>
    <w:tmpl w:val="8E8C37E4"/>
    <w:lvl w:ilvl="0" w:tplc="BCCE9F4C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B40C9B"/>
    <w:multiLevelType w:val="hybridMultilevel"/>
    <w:tmpl w:val="6ED8F18E"/>
    <w:lvl w:ilvl="0" w:tplc="FD66C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95C91"/>
    <w:multiLevelType w:val="hybridMultilevel"/>
    <w:tmpl w:val="F4EA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D2158"/>
    <w:multiLevelType w:val="hybridMultilevel"/>
    <w:tmpl w:val="E55C87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A654E"/>
    <w:multiLevelType w:val="hybridMultilevel"/>
    <w:tmpl w:val="6FD607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526C4"/>
    <w:multiLevelType w:val="hybridMultilevel"/>
    <w:tmpl w:val="EE5009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20914">
    <w:abstractNumId w:val="4"/>
  </w:num>
  <w:num w:numId="2" w16cid:durableId="1345398716">
    <w:abstractNumId w:val="7"/>
  </w:num>
  <w:num w:numId="3" w16cid:durableId="1446465936">
    <w:abstractNumId w:val="13"/>
  </w:num>
  <w:num w:numId="4" w16cid:durableId="1885170962">
    <w:abstractNumId w:val="0"/>
  </w:num>
  <w:num w:numId="5" w16cid:durableId="243492222">
    <w:abstractNumId w:val="2"/>
  </w:num>
  <w:num w:numId="6" w16cid:durableId="2145803861">
    <w:abstractNumId w:val="11"/>
  </w:num>
  <w:num w:numId="7" w16cid:durableId="1435857228">
    <w:abstractNumId w:val="10"/>
  </w:num>
  <w:num w:numId="8" w16cid:durableId="1556814400">
    <w:abstractNumId w:val="12"/>
  </w:num>
  <w:num w:numId="9" w16cid:durableId="60953914">
    <w:abstractNumId w:val="3"/>
  </w:num>
  <w:num w:numId="10" w16cid:durableId="2002539888">
    <w:abstractNumId w:val="6"/>
  </w:num>
  <w:num w:numId="11" w16cid:durableId="972447444">
    <w:abstractNumId w:val="14"/>
  </w:num>
  <w:num w:numId="12" w16cid:durableId="2103332835">
    <w:abstractNumId w:val="5"/>
  </w:num>
  <w:num w:numId="13" w16cid:durableId="2093306398">
    <w:abstractNumId w:val="8"/>
  </w:num>
  <w:num w:numId="14" w16cid:durableId="2138181561">
    <w:abstractNumId w:val="9"/>
  </w:num>
  <w:num w:numId="15" w16cid:durableId="1669478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1BC8"/>
    <w:rsid w:val="00002693"/>
    <w:rsid w:val="00002F9B"/>
    <w:rsid w:val="000036F6"/>
    <w:rsid w:val="00005901"/>
    <w:rsid w:val="00014A3C"/>
    <w:rsid w:val="00016347"/>
    <w:rsid w:val="0002174A"/>
    <w:rsid w:val="000436D0"/>
    <w:rsid w:val="000548C5"/>
    <w:rsid w:val="000565A6"/>
    <w:rsid w:val="0006635F"/>
    <w:rsid w:val="00074A93"/>
    <w:rsid w:val="0008540A"/>
    <w:rsid w:val="00086693"/>
    <w:rsid w:val="00091C1E"/>
    <w:rsid w:val="00097494"/>
    <w:rsid w:val="000A751E"/>
    <w:rsid w:val="000C7566"/>
    <w:rsid w:val="000E3E85"/>
    <w:rsid w:val="000E4103"/>
    <w:rsid w:val="00100A77"/>
    <w:rsid w:val="001060B0"/>
    <w:rsid w:val="001262F9"/>
    <w:rsid w:val="001341C0"/>
    <w:rsid w:val="00151B15"/>
    <w:rsid w:val="001567F6"/>
    <w:rsid w:val="00173A05"/>
    <w:rsid w:val="00177B3B"/>
    <w:rsid w:val="00181013"/>
    <w:rsid w:val="001A7FA8"/>
    <w:rsid w:val="001C33EB"/>
    <w:rsid w:val="001E3645"/>
    <w:rsid w:val="001E514A"/>
    <w:rsid w:val="00203525"/>
    <w:rsid w:val="00203833"/>
    <w:rsid w:val="00205756"/>
    <w:rsid w:val="00212BE0"/>
    <w:rsid w:val="00236C1E"/>
    <w:rsid w:val="002446E0"/>
    <w:rsid w:val="00265F1F"/>
    <w:rsid w:val="00277713"/>
    <w:rsid w:val="00291151"/>
    <w:rsid w:val="00295FE4"/>
    <w:rsid w:val="002A0A81"/>
    <w:rsid w:val="002A6C4F"/>
    <w:rsid w:val="002B2FCF"/>
    <w:rsid w:val="002B3BCB"/>
    <w:rsid w:val="002B6861"/>
    <w:rsid w:val="002C065E"/>
    <w:rsid w:val="002C5FB7"/>
    <w:rsid w:val="002C6687"/>
    <w:rsid w:val="002D3F51"/>
    <w:rsid w:val="002D63E8"/>
    <w:rsid w:val="002E0154"/>
    <w:rsid w:val="003269AB"/>
    <w:rsid w:val="00335E23"/>
    <w:rsid w:val="0038224E"/>
    <w:rsid w:val="003B51B6"/>
    <w:rsid w:val="003C1A33"/>
    <w:rsid w:val="003D4A8C"/>
    <w:rsid w:val="003F31E7"/>
    <w:rsid w:val="003F3F30"/>
    <w:rsid w:val="004022C5"/>
    <w:rsid w:val="004166D8"/>
    <w:rsid w:val="0041705C"/>
    <w:rsid w:val="004173B0"/>
    <w:rsid w:val="004241BF"/>
    <w:rsid w:val="004343B4"/>
    <w:rsid w:val="00440480"/>
    <w:rsid w:val="004447DD"/>
    <w:rsid w:val="0044712F"/>
    <w:rsid w:val="00452A50"/>
    <w:rsid w:val="00453C9B"/>
    <w:rsid w:val="00456689"/>
    <w:rsid w:val="00472C56"/>
    <w:rsid w:val="00490DBB"/>
    <w:rsid w:val="00491930"/>
    <w:rsid w:val="00492461"/>
    <w:rsid w:val="0049353E"/>
    <w:rsid w:val="004A393C"/>
    <w:rsid w:val="004A6DE9"/>
    <w:rsid w:val="004C09AF"/>
    <w:rsid w:val="004D056A"/>
    <w:rsid w:val="004D27A7"/>
    <w:rsid w:val="004D756B"/>
    <w:rsid w:val="004E51F0"/>
    <w:rsid w:val="0052046E"/>
    <w:rsid w:val="00521A8C"/>
    <w:rsid w:val="005229AA"/>
    <w:rsid w:val="0053101C"/>
    <w:rsid w:val="00531A9D"/>
    <w:rsid w:val="00532CDD"/>
    <w:rsid w:val="00536C09"/>
    <w:rsid w:val="00540DD9"/>
    <w:rsid w:val="00543F16"/>
    <w:rsid w:val="00545EEB"/>
    <w:rsid w:val="005712C3"/>
    <w:rsid w:val="005738B3"/>
    <w:rsid w:val="005762A8"/>
    <w:rsid w:val="00577F84"/>
    <w:rsid w:val="00583A1B"/>
    <w:rsid w:val="0058781C"/>
    <w:rsid w:val="00593877"/>
    <w:rsid w:val="00595C9A"/>
    <w:rsid w:val="005B5CB6"/>
    <w:rsid w:val="005B6097"/>
    <w:rsid w:val="005C214F"/>
    <w:rsid w:val="005E10A9"/>
    <w:rsid w:val="005E2D1B"/>
    <w:rsid w:val="005E4FF5"/>
    <w:rsid w:val="00605865"/>
    <w:rsid w:val="00614B20"/>
    <w:rsid w:val="006159FD"/>
    <w:rsid w:val="00632571"/>
    <w:rsid w:val="00636668"/>
    <w:rsid w:val="006455BE"/>
    <w:rsid w:val="006472AF"/>
    <w:rsid w:val="00655429"/>
    <w:rsid w:val="006578C4"/>
    <w:rsid w:val="00667BAD"/>
    <w:rsid w:val="00681F32"/>
    <w:rsid w:val="00690879"/>
    <w:rsid w:val="00692A2D"/>
    <w:rsid w:val="006B3A02"/>
    <w:rsid w:val="006D2521"/>
    <w:rsid w:val="006D7545"/>
    <w:rsid w:val="006E6DEA"/>
    <w:rsid w:val="006F687E"/>
    <w:rsid w:val="00702774"/>
    <w:rsid w:val="00740078"/>
    <w:rsid w:val="00746236"/>
    <w:rsid w:val="007635B6"/>
    <w:rsid w:val="00766BEE"/>
    <w:rsid w:val="00771E00"/>
    <w:rsid w:val="007776A8"/>
    <w:rsid w:val="00781A9D"/>
    <w:rsid w:val="0078466C"/>
    <w:rsid w:val="00785F82"/>
    <w:rsid w:val="007952DA"/>
    <w:rsid w:val="007A7683"/>
    <w:rsid w:val="007B6B48"/>
    <w:rsid w:val="007F5C15"/>
    <w:rsid w:val="007F66F4"/>
    <w:rsid w:val="00804527"/>
    <w:rsid w:val="008155B6"/>
    <w:rsid w:val="00826D90"/>
    <w:rsid w:val="00831EC1"/>
    <w:rsid w:val="008335AE"/>
    <w:rsid w:val="00837C48"/>
    <w:rsid w:val="00862EBE"/>
    <w:rsid w:val="00866DB8"/>
    <w:rsid w:val="008775C8"/>
    <w:rsid w:val="00880A9B"/>
    <w:rsid w:val="00895ABE"/>
    <w:rsid w:val="008A097B"/>
    <w:rsid w:val="008A6B98"/>
    <w:rsid w:val="008C6639"/>
    <w:rsid w:val="008D6A1E"/>
    <w:rsid w:val="008E3176"/>
    <w:rsid w:val="008F4647"/>
    <w:rsid w:val="0090050B"/>
    <w:rsid w:val="009019AD"/>
    <w:rsid w:val="00905E20"/>
    <w:rsid w:val="00924463"/>
    <w:rsid w:val="00924C67"/>
    <w:rsid w:val="009317F4"/>
    <w:rsid w:val="00934466"/>
    <w:rsid w:val="0095298C"/>
    <w:rsid w:val="0095660A"/>
    <w:rsid w:val="00975963"/>
    <w:rsid w:val="009772FC"/>
    <w:rsid w:val="009842C9"/>
    <w:rsid w:val="00991CAF"/>
    <w:rsid w:val="009A42CB"/>
    <w:rsid w:val="009B1FAB"/>
    <w:rsid w:val="009D18E5"/>
    <w:rsid w:val="009E1C53"/>
    <w:rsid w:val="009E1E5B"/>
    <w:rsid w:val="009E2868"/>
    <w:rsid w:val="009E4DFB"/>
    <w:rsid w:val="009F67BA"/>
    <w:rsid w:val="009F7C5A"/>
    <w:rsid w:val="00A0014F"/>
    <w:rsid w:val="00A00F4D"/>
    <w:rsid w:val="00A27F28"/>
    <w:rsid w:val="00A46ECB"/>
    <w:rsid w:val="00A5014D"/>
    <w:rsid w:val="00A526B8"/>
    <w:rsid w:val="00A53574"/>
    <w:rsid w:val="00A63577"/>
    <w:rsid w:val="00A758BA"/>
    <w:rsid w:val="00A7679C"/>
    <w:rsid w:val="00A8509C"/>
    <w:rsid w:val="00AA0EEC"/>
    <w:rsid w:val="00AA588A"/>
    <w:rsid w:val="00AB1E44"/>
    <w:rsid w:val="00AC4379"/>
    <w:rsid w:val="00AD1F69"/>
    <w:rsid w:val="00AF19AD"/>
    <w:rsid w:val="00AF43AD"/>
    <w:rsid w:val="00B013EE"/>
    <w:rsid w:val="00B07C16"/>
    <w:rsid w:val="00B1487A"/>
    <w:rsid w:val="00B26C11"/>
    <w:rsid w:val="00B316D8"/>
    <w:rsid w:val="00B33CF6"/>
    <w:rsid w:val="00B44448"/>
    <w:rsid w:val="00B52877"/>
    <w:rsid w:val="00B650AA"/>
    <w:rsid w:val="00B75F42"/>
    <w:rsid w:val="00B81A6C"/>
    <w:rsid w:val="00B86197"/>
    <w:rsid w:val="00B97EE8"/>
    <w:rsid w:val="00BB21BB"/>
    <w:rsid w:val="00BB736D"/>
    <w:rsid w:val="00BB7B80"/>
    <w:rsid w:val="00BC09F8"/>
    <w:rsid w:val="00BD1E7E"/>
    <w:rsid w:val="00C00B09"/>
    <w:rsid w:val="00C012B2"/>
    <w:rsid w:val="00C12B68"/>
    <w:rsid w:val="00C40AE1"/>
    <w:rsid w:val="00C45541"/>
    <w:rsid w:val="00C53EB0"/>
    <w:rsid w:val="00C6021E"/>
    <w:rsid w:val="00C639E9"/>
    <w:rsid w:val="00C7445E"/>
    <w:rsid w:val="00C85B90"/>
    <w:rsid w:val="00C85D4E"/>
    <w:rsid w:val="00C91294"/>
    <w:rsid w:val="00C96489"/>
    <w:rsid w:val="00CB19E5"/>
    <w:rsid w:val="00CC2650"/>
    <w:rsid w:val="00CC5CF5"/>
    <w:rsid w:val="00CD227A"/>
    <w:rsid w:val="00CD411E"/>
    <w:rsid w:val="00CD4BA1"/>
    <w:rsid w:val="00CD71FE"/>
    <w:rsid w:val="00CF4B27"/>
    <w:rsid w:val="00D00E99"/>
    <w:rsid w:val="00D02F16"/>
    <w:rsid w:val="00D36631"/>
    <w:rsid w:val="00D411FD"/>
    <w:rsid w:val="00D45B13"/>
    <w:rsid w:val="00D471D9"/>
    <w:rsid w:val="00D629F3"/>
    <w:rsid w:val="00D71CA2"/>
    <w:rsid w:val="00D743EE"/>
    <w:rsid w:val="00D9358A"/>
    <w:rsid w:val="00DA03D3"/>
    <w:rsid w:val="00DB05FE"/>
    <w:rsid w:val="00DB0C7D"/>
    <w:rsid w:val="00DB0EC1"/>
    <w:rsid w:val="00DB3112"/>
    <w:rsid w:val="00DC12D1"/>
    <w:rsid w:val="00DC2C28"/>
    <w:rsid w:val="00DD7729"/>
    <w:rsid w:val="00DF0741"/>
    <w:rsid w:val="00DF1EDD"/>
    <w:rsid w:val="00DF595D"/>
    <w:rsid w:val="00E1206B"/>
    <w:rsid w:val="00E12F68"/>
    <w:rsid w:val="00E13EC6"/>
    <w:rsid w:val="00E145EC"/>
    <w:rsid w:val="00E20490"/>
    <w:rsid w:val="00E2701E"/>
    <w:rsid w:val="00E51A81"/>
    <w:rsid w:val="00E61BC8"/>
    <w:rsid w:val="00E63558"/>
    <w:rsid w:val="00E706D1"/>
    <w:rsid w:val="00E7434C"/>
    <w:rsid w:val="00E816F2"/>
    <w:rsid w:val="00E93A83"/>
    <w:rsid w:val="00EA1EF1"/>
    <w:rsid w:val="00EA4662"/>
    <w:rsid w:val="00EA6E21"/>
    <w:rsid w:val="00EC2714"/>
    <w:rsid w:val="00EC52A7"/>
    <w:rsid w:val="00EC70B1"/>
    <w:rsid w:val="00EC7A5B"/>
    <w:rsid w:val="00EC7AB4"/>
    <w:rsid w:val="00EE01A4"/>
    <w:rsid w:val="00EE7CAE"/>
    <w:rsid w:val="00EF656C"/>
    <w:rsid w:val="00F03A9B"/>
    <w:rsid w:val="00F1370F"/>
    <w:rsid w:val="00F25269"/>
    <w:rsid w:val="00F62B08"/>
    <w:rsid w:val="00F70EAE"/>
    <w:rsid w:val="00F73F59"/>
    <w:rsid w:val="00F82AAD"/>
    <w:rsid w:val="00F95E15"/>
    <w:rsid w:val="00F97A4A"/>
    <w:rsid w:val="00FA218D"/>
    <w:rsid w:val="00FB1394"/>
    <w:rsid w:val="00FC6900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A1F34"/>
  <w14:defaultImageDpi w14:val="32767"/>
  <w15:chartTrackingRefBased/>
  <w15:docId w15:val="{0F94E36D-D6EC-F743-B4FB-66FC128F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CA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4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61B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0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1BC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61BC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61B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61BC8"/>
    <w:rPr>
      <w:b/>
      <w:bCs/>
    </w:rPr>
  </w:style>
  <w:style w:type="character" w:customStyle="1" w:styleId="hgkelc">
    <w:name w:val="hgkelc"/>
    <w:basedOn w:val="DefaultParagraphFont"/>
    <w:rsid w:val="00E61BC8"/>
  </w:style>
  <w:style w:type="character" w:customStyle="1" w:styleId="Heading1Char">
    <w:name w:val="Heading 1 Char"/>
    <w:basedOn w:val="DefaultParagraphFont"/>
    <w:link w:val="Heading1"/>
    <w:uiPriority w:val="9"/>
    <w:rsid w:val="00E20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E01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1">
    <w:name w:val="Unresolved Mention1"/>
    <w:basedOn w:val="DefaultParagraphFont"/>
    <w:uiPriority w:val="99"/>
    <w:rsid w:val="00D471D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4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48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96489"/>
    <w:rPr>
      <w:vertAlign w:val="superscript"/>
    </w:rPr>
  </w:style>
  <w:style w:type="paragraph" w:styleId="ListParagraph">
    <w:name w:val="List Paragraph"/>
    <w:aliases w:val="Normal bullet 2,Bullet list,List Paragraph1,Numbered List,1st level - Bullet List Paragraph,Lettre d'introduction,List Paragraph11,Normal bullet 21,List Paragraph111,Bullet list1,List Paragraph compact,Dot pt,No Spacing1,3,Llista Nivell1"/>
    <w:basedOn w:val="Normal"/>
    <w:link w:val="ListParagraphChar"/>
    <w:uiPriority w:val="34"/>
    <w:qFormat/>
    <w:rsid w:val="00B33CF6"/>
    <w:pPr>
      <w:ind w:left="720"/>
      <w:contextualSpacing/>
    </w:pPr>
  </w:style>
  <w:style w:type="character" w:customStyle="1" w:styleId="apple-tab-span">
    <w:name w:val="apple-tab-span"/>
    <w:basedOn w:val="DefaultParagraphFont"/>
    <w:rsid w:val="003D4A8C"/>
  </w:style>
  <w:style w:type="character" w:customStyle="1" w:styleId="ListParagraphChar">
    <w:name w:val="List Paragraph Char"/>
    <w:aliases w:val="Normal bullet 2 Char,Bullet list Char,List Paragraph1 Char,Numbered List Char,1st level - Bullet List Paragraph Char,Lettre d'introduction Char,List Paragraph11 Char,Normal bullet 21 Char,List Paragraph111 Char,Bullet list1 Char"/>
    <w:basedOn w:val="DefaultParagraphFont"/>
    <w:link w:val="ListParagraph"/>
    <w:uiPriority w:val="34"/>
    <w:qFormat/>
    <w:locked/>
    <w:rsid w:val="00FE7BA1"/>
    <w:rPr>
      <w:rFonts w:ascii="Times New Roman" w:eastAsia="Times New Roman" w:hAnsi="Times New Roman" w:cs="Times New Roman"/>
      <w:lang w:eastAsia="en-GB"/>
    </w:rPr>
  </w:style>
  <w:style w:type="paragraph" w:customStyle="1" w:styleId="paragraph">
    <w:name w:val="paragraph"/>
    <w:basedOn w:val="Normal"/>
    <w:rsid w:val="00FE7BA1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31A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A9D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31A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A9D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1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2B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B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C09AF"/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67B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4D27A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2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99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20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1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1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804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2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5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26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c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9A86D-B7A7-4268-8845-09228C97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1301</Words>
  <Characters>7677</Characters>
  <Application>Microsoft Office Word</Application>
  <DocSecurity>0</DocSecurity>
  <Lines>63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Jilkova</dc:creator>
  <cp:keywords/>
  <dc:description/>
  <cp:lastModifiedBy>Renáta Pfefferová</cp:lastModifiedBy>
  <cp:revision>8</cp:revision>
  <cp:lastPrinted>2023-01-25T08:35:00Z</cp:lastPrinted>
  <dcterms:created xsi:type="dcterms:W3CDTF">2023-08-01T13:08:00Z</dcterms:created>
  <dcterms:modified xsi:type="dcterms:W3CDTF">2023-08-09T13:17:00Z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2022-11-23T14:08:59Z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8f05a881-0d4c-47a8-ba47-15bf4448c61e</vt:lpwstr>
  </property>
  <property fmtid="{D5CDD505-2E9C-101B-9397-08002B2CF9AE}" pid="8" name="MSIP_Label_6bd9ddd1-4d20-43f6-abfa-fc3c07406f94_ContentBits">
    <vt:lpwstr>0</vt:lpwstr>
  </property>
  <property fmtid="{D5CDD505-2E9C-101B-9397-08002B2CF9AE}" pid="9" name="GrammarlyDocumentId">
    <vt:lpwstr>27885e53c9d4dbad830f898713769739537a29999d2a7d224ff53e7b49bccd93</vt:lpwstr>
  </property>
</Properties>
</file>